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5B" w:rsidRDefault="003B43CC" w:rsidP="002F495B">
      <w:pPr>
        <w:spacing w:after="0"/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Configuração de </w:t>
      </w:r>
      <w:r w:rsidR="00B67B4A">
        <w:rPr>
          <w:b/>
          <w:color w:val="1F497D" w:themeColor="text2"/>
          <w:sz w:val="28"/>
          <w:szCs w:val="28"/>
          <w:u w:val="single"/>
        </w:rPr>
        <w:t>Etiqueta</w:t>
      </w:r>
      <w:r w:rsidR="00A904C7">
        <w:rPr>
          <w:b/>
          <w:color w:val="1F497D" w:themeColor="text2"/>
          <w:sz w:val="28"/>
          <w:szCs w:val="28"/>
          <w:u w:val="single"/>
        </w:rPr>
        <w:t>s</w:t>
      </w:r>
      <w:r>
        <w:rPr>
          <w:b/>
          <w:color w:val="1F497D" w:themeColor="text2"/>
          <w:sz w:val="28"/>
          <w:szCs w:val="28"/>
          <w:u w:val="single"/>
        </w:rPr>
        <w:t xml:space="preserve"> </w:t>
      </w:r>
      <w:r w:rsidR="00B67B4A">
        <w:rPr>
          <w:b/>
          <w:color w:val="1F497D" w:themeColor="text2"/>
          <w:sz w:val="28"/>
          <w:szCs w:val="28"/>
          <w:u w:val="single"/>
        </w:rPr>
        <w:t>para Linguagem EPL2</w:t>
      </w:r>
    </w:p>
    <w:p w:rsidR="00B67B4A" w:rsidRDefault="00B67B4A" w:rsidP="00B156A2">
      <w:pPr>
        <w:spacing w:after="0"/>
        <w:rPr>
          <w:color w:val="1F497D" w:themeColor="text2"/>
        </w:rPr>
      </w:pPr>
    </w:p>
    <w:p w:rsidR="00B67B4A" w:rsidRDefault="00B156A2" w:rsidP="00B67B4A">
      <w:pPr>
        <w:spacing w:after="0"/>
        <w:rPr>
          <w:color w:val="1F497D" w:themeColor="text2"/>
        </w:rPr>
      </w:pPr>
      <w:r>
        <w:rPr>
          <w:color w:val="1F497D" w:themeColor="text2"/>
        </w:rPr>
        <w:t xml:space="preserve">Abaixo </w:t>
      </w:r>
      <w:r w:rsidR="00B67B4A">
        <w:rPr>
          <w:color w:val="1F497D" w:themeColor="text2"/>
        </w:rPr>
        <w:t>seguem comandos básicos utilizados para montagem do layout de etiquetas impressoras através da linguagem EPL2.</w:t>
      </w:r>
    </w:p>
    <w:p w:rsidR="00A904C7" w:rsidRPr="00A904C7" w:rsidRDefault="00A904C7" w:rsidP="00B67B4A">
      <w:pPr>
        <w:spacing w:after="0"/>
        <w:rPr>
          <w:color w:val="17365D" w:themeColor="text2" w:themeShade="BF"/>
        </w:rPr>
      </w:pPr>
      <w:r w:rsidRPr="00A904C7">
        <w:rPr>
          <w:i/>
          <w:color w:val="17365D" w:themeColor="text2" w:themeShade="BF"/>
        </w:rPr>
        <w:t xml:space="preserve">Atenção, a linguagem EPL2/EPL1 é Case </w:t>
      </w:r>
      <w:proofErr w:type="spellStart"/>
      <w:r w:rsidRPr="00A904C7">
        <w:rPr>
          <w:i/>
          <w:color w:val="17365D" w:themeColor="text2" w:themeShade="BF"/>
        </w:rPr>
        <w:t>Sensitive</w:t>
      </w:r>
      <w:proofErr w:type="spellEnd"/>
      <w:r w:rsidRPr="00A904C7">
        <w:rPr>
          <w:i/>
          <w:color w:val="17365D" w:themeColor="text2" w:themeShade="BF"/>
        </w:rPr>
        <w:t>, ou seja, faz diferenciação das letras maiúsculas e minúsculas.</w:t>
      </w:r>
    </w:p>
    <w:p w:rsidR="00FD3B96" w:rsidRPr="002F495B" w:rsidRDefault="00FD3B96" w:rsidP="002F495B">
      <w:pPr>
        <w:spacing w:after="0"/>
        <w:rPr>
          <w:rFonts w:ascii="Arial" w:hAnsi="Arial" w:cs="Arial"/>
          <w:color w:val="1F497D" w:themeColor="text2"/>
        </w:rPr>
      </w:pPr>
    </w:p>
    <w:p w:rsidR="00AC5DC5" w:rsidRDefault="00A904C7" w:rsidP="00AC5DC5">
      <w:pPr>
        <w:spacing w:after="0"/>
        <w:rPr>
          <w:b/>
          <w:color w:val="1F497D" w:themeColor="text2"/>
        </w:rPr>
      </w:pPr>
      <w:r>
        <w:rPr>
          <w:b/>
          <w:color w:val="1F497D" w:themeColor="text2"/>
        </w:rPr>
        <w:t>Comandos</w:t>
      </w:r>
    </w:p>
    <w:p w:rsidR="00BA7DFF" w:rsidRDefault="00AC5DC5" w:rsidP="00AC5DC5">
      <w:pPr>
        <w:spacing w:after="0"/>
        <w:rPr>
          <w:color w:val="1F497D" w:themeColor="text2"/>
        </w:rPr>
      </w:pPr>
      <w:r>
        <w:rPr>
          <w:color w:val="1F497D" w:themeColor="text2"/>
        </w:rPr>
        <w:t xml:space="preserve">Abaixo seguem principais </w:t>
      </w:r>
      <w:r w:rsidR="00BA7DFF">
        <w:rPr>
          <w:color w:val="1F497D" w:themeColor="text2"/>
        </w:rPr>
        <w:t>comandos EPL2.</w:t>
      </w:r>
    </w:p>
    <w:p w:rsidR="00BF0521" w:rsidRPr="00BA7DFF" w:rsidRDefault="00640292" w:rsidP="00BA7DFF">
      <w:pPr>
        <w:pStyle w:val="PargrafodaLista"/>
        <w:numPr>
          <w:ilvl w:val="0"/>
          <w:numId w:val="4"/>
        </w:numPr>
        <w:spacing w:after="0"/>
        <w:rPr>
          <w:color w:val="1F497D" w:themeColor="text2"/>
        </w:rPr>
      </w:pPr>
      <w:r>
        <w:rPr>
          <w:color w:val="1F497D" w:themeColor="text2"/>
        </w:rPr>
        <w:t>N</w:t>
      </w:r>
    </w:p>
    <w:p w:rsidR="00BA7DFF" w:rsidRDefault="007965EC" w:rsidP="00984DE8">
      <w:pPr>
        <w:spacing w:after="0"/>
        <w:ind w:left="360"/>
        <w:rPr>
          <w:color w:val="1F497D" w:themeColor="text2"/>
        </w:rPr>
      </w:pPr>
      <w:r>
        <w:rPr>
          <w:color w:val="1F497D" w:themeColor="text2"/>
        </w:rPr>
        <w:t>Este comando limpa o buffer de imagem antes da construçã</w:t>
      </w:r>
      <w:r w:rsidR="00984DE8">
        <w:rPr>
          <w:color w:val="1F497D" w:themeColor="text2"/>
        </w:rPr>
        <w:t xml:space="preserve">o de uma nova imagem de rótulo. </w:t>
      </w:r>
      <w:r w:rsidRPr="00984DE8">
        <w:rPr>
          <w:i/>
          <w:color w:val="1F497D" w:themeColor="text2"/>
        </w:rPr>
        <w:t>Sempre utilizar este comando antes de iniciar a impressão</w:t>
      </w:r>
      <w:r w:rsidR="00BA7DFF">
        <w:rPr>
          <w:color w:val="1F497D" w:themeColor="text2"/>
        </w:rPr>
        <w:t>;</w:t>
      </w:r>
    </w:p>
    <w:p w:rsidR="00BA7DFF" w:rsidRDefault="00640292" w:rsidP="00640292">
      <w:pPr>
        <w:pStyle w:val="PargrafodaLista"/>
        <w:numPr>
          <w:ilvl w:val="0"/>
          <w:numId w:val="4"/>
        </w:numPr>
        <w:spacing w:after="0"/>
        <w:rPr>
          <w:color w:val="1F497D" w:themeColor="text2"/>
        </w:rPr>
      </w:pPr>
      <w:r>
        <w:rPr>
          <w:color w:val="1F497D" w:themeColor="text2"/>
        </w:rPr>
        <w:t>q</w:t>
      </w:r>
    </w:p>
    <w:p w:rsidR="00984DE8" w:rsidRDefault="007965EC" w:rsidP="00640292">
      <w:pPr>
        <w:pStyle w:val="PargrafodaLista"/>
        <w:spacing w:after="0"/>
        <w:ind w:left="360"/>
        <w:rPr>
          <w:color w:val="1F497D" w:themeColor="text2"/>
        </w:rPr>
      </w:pPr>
      <w:r>
        <w:rPr>
          <w:color w:val="1F497D" w:themeColor="text2"/>
        </w:rPr>
        <w:t>Utilize este comando para definir a largura da área de impressão da mídia</w:t>
      </w:r>
      <w:r w:rsidR="00984DE8">
        <w:rPr>
          <w:color w:val="1F497D" w:themeColor="text2"/>
        </w:rPr>
        <w:t>.</w:t>
      </w:r>
    </w:p>
    <w:p w:rsidR="003D4E9C" w:rsidRDefault="00AB6160" w:rsidP="00640292">
      <w:pPr>
        <w:pStyle w:val="PargrafodaLista"/>
        <w:spacing w:after="0"/>
        <w:ind w:left="360"/>
        <w:rPr>
          <w:color w:val="1F497D" w:themeColor="text2"/>
        </w:rPr>
      </w:pPr>
      <w:r>
        <w:rPr>
          <w:color w:val="1F497D" w:themeColor="text2"/>
          <w:u w:val="single"/>
        </w:rPr>
        <w:t>Sintaxe</w:t>
      </w:r>
      <w:r w:rsidR="00984DE8" w:rsidRPr="00984DE8">
        <w:rPr>
          <w:color w:val="1F497D" w:themeColor="text2"/>
          <w:u w:val="single"/>
        </w:rPr>
        <w:t>:</w:t>
      </w:r>
      <w:r w:rsidR="00984DE8">
        <w:rPr>
          <w:color w:val="1F497D" w:themeColor="text2"/>
        </w:rPr>
        <w:t xml:space="preserve"> </w:t>
      </w:r>
    </w:p>
    <w:p w:rsidR="00C91C6B" w:rsidRDefault="00C91C6B" w:rsidP="003D4E9C">
      <w:pPr>
        <w:pStyle w:val="PargrafodaLista"/>
        <w:spacing w:after="0"/>
        <w:ind w:left="360"/>
        <w:rPr>
          <w:color w:val="FF0000"/>
        </w:rPr>
      </w:pPr>
      <w:proofErr w:type="gramStart"/>
      <w:r>
        <w:rPr>
          <w:color w:val="FF0000"/>
        </w:rPr>
        <w:t>q750</w:t>
      </w:r>
      <w:proofErr w:type="gramEnd"/>
    </w:p>
    <w:p w:rsidR="004B7480" w:rsidRPr="004B7480" w:rsidRDefault="004B7480" w:rsidP="004B7480">
      <w:pPr>
        <w:pStyle w:val="PargrafodaLista"/>
        <w:spacing w:after="0"/>
        <w:ind w:left="360"/>
        <w:rPr>
          <w:color w:val="1F497D" w:themeColor="text2"/>
        </w:rPr>
      </w:pPr>
      <w:r>
        <w:rPr>
          <w:color w:val="1F497D" w:themeColor="text2"/>
          <w:u w:val="single"/>
        </w:rPr>
        <w:t>Parâmetros</w:t>
      </w:r>
      <w:r w:rsidRPr="00984DE8">
        <w:rPr>
          <w:color w:val="1F497D" w:themeColor="text2"/>
          <w:u w:val="single"/>
        </w:rPr>
        <w:t>:</w:t>
      </w:r>
      <w:r>
        <w:rPr>
          <w:color w:val="1F497D" w:themeColor="text2"/>
        </w:rPr>
        <w:t xml:space="preserve"> </w:t>
      </w:r>
    </w:p>
    <w:p w:rsidR="00640292" w:rsidRPr="004171B4" w:rsidRDefault="004171B4" w:rsidP="003D4E9C">
      <w:pPr>
        <w:pStyle w:val="PargrafodaLista"/>
        <w:spacing w:after="0"/>
        <w:ind w:left="360"/>
        <w:rPr>
          <w:i/>
          <w:color w:val="1F497D" w:themeColor="text2"/>
        </w:rPr>
      </w:pPr>
      <w:r w:rsidRPr="00C91C6B">
        <w:rPr>
          <w:b/>
          <w:color w:val="FF0000"/>
        </w:rPr>
        <w:t>P¹</w:t>
      </w:r>
      <w:r>
        <w:rPr>
          <w:b/>
          <w:color w:val="FF0000"/>
        </w:rPr>
        <w:t xml:space="preserve"> </w:t>
      </w:r>
      <w:r w:rsidRPr="004171B4">
        <w:rPr>
          <w:i/>
          <w:color w:val="1F497D" w:themeColor="text2"/>
        </w:rPr>
        <w:t>=</w:t>
      </w:r>
      <w:r>
        <w:rPr>
          <w:i/>
          <w:color w:val="1F497D" w:themeColor="text2"/>
        </w:rPr>
        <w:t xml:space="preserve"> A largura da etiqueta medida em pontos </w:t>
      </w:r>
      <w:r w:rsidR="00C91C6B" w:rsidRPr="004171B4">
        <w:rPr>
          <w:i/>
          <w:color w:val="1F497D" w:themeColor="text2"/>
        </w:rPr>
        <w:t>(</w:t>
      </w:r>
      <w:proofErr w:type="spellStart"/>
      <w:r w:rsidR="00C91C6B" w:rsidRPr="004171B4">
        <w:rPr>
          <w:i/>
          <w:color w:val="1F497D" w:themeColor="text2"/>
        </w:rPr>
        <w:t>dots</w:t>
      </w:r>
      <w:proofErr w:type="spellEnd"/>
      <w:r w:rsidR="00177274">
        <w:rPr>
          <w:i/>
          <w:color w:val="1F497D" w:themeColor="text2"/>
        </w:rPr>
        <w:t>/dpi</w:t>
      </w:r>
      <w:r w:rsidR="00C91C6B" w:rsidRPr="004171B4">
        <w:rPr>
          <w:i/>
          <w:color w:val="1F497D" w:themeColor="text2"/>
        </w:rPr>
        <w:t>)</w:t>
      </w:r>
      <w:r w:rsidR="007965EC" w:rsidRPr="004171B4">
        <w:rPr>
          <w:i/>
          <w:color w:val="1F497D" w:themeColor="text2"/>
        </w:rPr>
        <w:t>;</w:t>
      </w:r>
    </w:p>
    <w:p w:rsidR="00BF0521" w:rsidRDefault="00F9066E" w:rsidP="00984DE8">
      <w:pPr>
        <w:pStyle w:val="PargrafodaLista"/>
        <w:numPr>
          <w:ilvl w:val="0"/>
          <w:numId w:val="4"/>
        </w:numPr>
        <w:spacing w:after="0"/>
        <w:rPr>
          <w:color w:val="1F497D" w:themeColor="text2"/>
        </w:rPr>
      </w:pPr>
      <w:r>
        <w:rPr>
          <w:color w:val="1F497D" w:themeColor="text2"/>
        </w:rPr>
        <w:t>Q</w:t>
      </w:r>
    </w:p>
    <w:p w:rsidR="008D7CA7" w:rsidRDefault="00FB52C8" w:rsidP="008D7CA7">
      <w:pPr>
        <w:pStyle w:val="PargrafodaLista"/>
        <w:spacing w:after="0"/>
        <w:ind w:left="360"/>
        <w:rPr>
          <w:color w:val="1F497D" w:themeColor="text2"/>
        </w:rPr>
      </w:pPr>
      <w:r>
        <w:rPr>
          <w:color w:val="1F497D" w:themeColor="text2"/>
        </w:rPr>
        <w:t>Utilize este comando para definir o comprimento da área de impressão da mídia.</w:t>
      </w:r>
      <w:r w:rsidR="004171B4">
        <w:rPr>
          <w:color w:val="1F497D" w:themeColor="text2"/>
        </w:rPr>
        <w:t xml:space="preserve"> Caso este comando seja ignorado no </w:t>
      </w:r>
      <w:proofErr w:type="spellStart"/>
      <w:r w:rsidR="004171B4">
        <w:rPr>
          <w:color w:val="1F497D" w:themeColor="text2"/>
        </w:rPr>
        <w:t>template</w:t>
      </w:r>
      <w:proofErr w:type="spellEnd"/>
      <w:r w:rsidR="004171B4">
        <w:rPr>
          <w:color w:val="1F497D" w:themeColor="text2"/>
        </w:rPr>
        <w:t>, ele irá assumir os valores encontrados detectados pelo sensor de mídia (localizado na porta de saída da etiqueta).</w:t>
      </w:r>
    </w:p>
    <w:p w:rsidR="00AB6160" w:rsidRDefault="00AB6160" w:rsidP="00AB6160">
      <w:pPr>
        <w:pStyle w:val="PargrafodaLista"/>
        <w:spacing w:after="0"/>
        <w:ind w:left="360"/>
        <w:rPr>
          <w:color w:val="1F497D" w:themeColor="text2"/>
        </w:rPr>
      </w:pPr>
      <w:r>
        <w:rPr>
          <w:color w:val="1F497D" w:themeColor="text2"/>
          <w:u w:val="single"/>
        </w:rPr>
        <w:t>Sintaxe</w:t>
      </w:r>
      <w:r w:rsidRPr="00984DE8">
        <w:rPr>
          <w:color w:val="1F497D" w:themeColor="text2"/>
          <w:u w:val="single"/>
        </w:rPr>
        <w:t>:</w:t>
      </w:r>
      <w:r>
        <w:rPr>
          <w:color w:val="1F497D" w:themeColor="text2"/>
        </w:rPr>
        <w:t xml:space="preserve"> </w:t>
      </w:r>
    </w:p>
    <w:p w:rsidR="00FB52C8" w:rsidRDefault="00C91C6B" w:rsidP="00FB52C8">
      <w:pPr>
        <w:pStyle w:val="PargrafodaLista"/>
        <w:spacing w:after="0"/>
        <w:ind w:left="360"/>
        <w:rPr>
          <w:color w:val="FF0000"/>
        </w:rPr>
      </w:pPr>
      <w:r>
        <w:rPr>
          <w:color w:val="FF0000"/>
        </w:rPr>
        <w:t>Qp¹</w:t>
      </w:r>
      <w:r w:rsidRPr="00C91C6B">
        <w:rPr>
          <w:color w:val="1F497D" w:themeColor="text2"/>
        </w:rPr>
        <w:t>,</w:t>
      </w:r>
      <w:r w:rsidRPr="00C91C6B">
        <w:rPr>
          <w:color w:val="FF0000"/>
        </w:rPr>
        <w:t xml:space="preserve"> </w:t>
      </w:r>
      <w:r>
        <w:rPr>
          <w:color w:val="FF0000"/>
        </w:rPr>
        <w:t xml:space="preserve">p² </w:t>
      </w:r>
      <w:r w:rsidRPr="00C91C6B">
        <w:rPr>
          <w:color w:val="FF0000"/>
        </w:rPr>
        <w:t>[±</w:t>
      </w:r>
      <w:r>
        <w:rPr>
          <w:color w:val="FF0000"/>
        </w:rPr>
        <w:t>p³</w:t>
      </w:r>
      <w:r w:rsidRPr="00C91C6B">
        <w:rPr>
          <w:color w:val="FF0000"/>
        </w:rPr>
        <w:t>]</w:t>
      </w:r>
    </w:p>
    <w:p w:rsidR="004B7480" w:rsidRPr="004B7480" w:rsidRDefault="004B7480" w:rsidP="004B7480">
      <w:pPr>
        <w:pStyle w:val="PargrafodaLista"/>
        <w:spacing w:after="0"/>
        <w:ind w:left="360"/>
        <w:rPr>
          <w:color w:val="1F497D" w:themeColor="text2"/>
        </w:rPr>
      </w:pPr>
      <w:r>
        <w:rPr>
          <w:color w:val="1F497D" w:themeColor="text2"/>
          <w:u w:val="single"/>
        </w:rPr>
        <w:t>Parâmetros</w:t>
      </w:r>
      <w:r w:rsidRPr="00984DE8">
        <w:rPr>
          <w:color w:val="1F497D" w:themeColor="text2"/>
          <w:u w:val="single"/>
        </w:rPr>
        <w:t>:</w:t>
      </w:r>
      <w:r>
        <w:rPr>
          <w:color w:val="1F497D" w:themeColor="text2"/>
        </w:rPr>
        <w:t xml:space="preserve"> </w:t>
      </w:r>
    </w:p>
    <w:p w:rsidR="00C91C6B" w:rsidRDefault="00C91C6B" w:rsidP="00C91C6B">
      <w:pPr>
        <w:pStyle w:val="PargrafodaLista"/>
        <w:spacing w:after="0"/>
        <w:ind w:left="360"/>
        <w:rPr>
          <w:i/>
          <w:color w:val="1F497D" w:themeColor="text2"/>
        </w:rPr>
      </w:pPr>
      <w:r w:rsidRPr="00C91C6B">
        <w:rPr>
          <w:b/>
          <w:color w:val="FF0000"/>
        </w:rPr>
        <w:t>P¹</w:t>
      </w:r>
      <w:r>
        <w:rPr>
          <w:b/>
          <w:color w:val="FF0000"/>
        </w:rPr>
        <w:t xml:space="preserve"> </w:t>
      </w:r>
      <w:r w:rsidRPr="004171B4">
        <w:rPr>
          <w:i/>
          <w:color w:val="1F497D" w:themeColor="text2"/>
        </w:rPr>
        <w:t>= Comprimento da etiqueta medida em pontos (</w:t>
      </w:r>
      <w:proofErr w:type="spellStart"/>
      <w:r w:rsidRPr="004171B4">
        <w:rPr>
          <w:i/>
          <w:color w:val="1F497D" w:themeColor="text2"/>
        </w:rPr>
        <w:t>dots</w:t>
      </w:r>
      <w:proofErr w:type="spellEnd"/>
      <w:r w:rsidR="00177274">
        <w:rPr>
          <w:i/>
          <w:color w:val="1F497D" w:themeColor="text2"/>
        </w:rPr>
        <w:t>/dpi</w:t>
      </w:r>
      <w:r w:rsidRPr="004171B4">
        <w:rPr>
          <w:i/>
          <w:color w:val="1F497D" w:themeColor="text2"/>
        </w:rPr>
        <w:t>)</w:t>
      </w:r>
      <w:r w:rsidR="004171B4">
        <w:rPr>
          <w:i/>
          <w:color w:val="1F497D" w:themeColor="text2"/>
        </w:rPr>
        <w:t>;</w:t>
      </w:r>
    </w:p>
    <w:p w:rsidR="004171B4" w:rsidRPr="004171B4" w:rsidRDefault="004171B4" w:rsidP="00C91C6B">
      <w:pPr>
        <w:pStyle w:val="PargrafodaLista"/>
        <w:spacing w:after="0"/>
        <w:ind w:left="360"/>
        <w:rPr>
          <w:color w:val="1F497D" w:themeColor="text2"/>
        </w:rPr>
      </w:pPr>
      <w:r>
        <w:rPr>
          <w:b/>
          <w:color w:val="FF0000"/>
        </w:rPr>
        <w:t xml:space="preserve">P² </w:t>
      </w:r>
      <w:r>
        <w:rPr>
          <w:i/>
          <w:color w:val="1F497D" w:themeColor="text2"/>
        </w:rPr>
        <w:t>= Comprimento ou espessura da linha preta (sensor de mídia), medida em pontos (</w:t>
      </w:r>
      <w:proofErr w:type="spellStart"/>
      <w:r>
        <w:rPr>
          <w:i/>
          <w:color w:val="1F497D" w:themeColor="text2"/>
        </w:rPr>
        <w:t>dots</w:t>
      </w:r>
      <w:proofErr w:type="spellEnd"/>
      <w:r w:rsidR="00177274">
        <w:rPr>
          <w:i/>
          <w:color w:val="1F497D" w:themeColor="text2"/>
        </w:rPr>
        <w:t>/dpi</w:t>
      </w:r>
      <w:r>
        <w:rPr>
          <w:i/>
          <w:color w:val="1F497D" w:themeColor="text2"/>
        </w:rPr>
        <w:t>);</w:t>
      </w:r>
    </w:p>
    <w:p w:rsidR="007953F4" w:rsidRDefault="001B5FAA" w:rsidP="001B5FAA">
      <w:pPr>
        <w:pStyle w:val="PargrafodaLista"/>
        <w:spacing w:after="0"/>
        <w:ind w:left="708"/>
        <w:rPr>
          <w:color w:val="1F497D" w:themeColor="text2"/>
        </w:rPr>
      </w:pPr>
      <w:r w:rsidRPr="001B5FAA">
        <w:rPr>
          <w:b/>
          <w:color w:val="FF0000"/>
        </w:rPr>
        <w:t>*</w:t>
      </w:r>
      <w:r w:rsidR="007953F4" w:rsidRPr="007953F4">
        <w:rPr>
          <w:color w:val="1F497D" w:themeColor="text2"/>
        </w:rPr>
        <w:t>C</w:t>
      </w:r>
      <w:r w:rsidR="007953F4">
        <w:rPr>
          <w:color w:val="1F497D" w:themeColor="text2"/>
        </w:rPr>
        <w:t xml:space="preserve">aso esteja utilizando etiqueta do tipo </w:t>
      </w:r>
      <w:r>
        <w:rPr>
          <w:color w:val="1F497D" w:themeColor="text2"/>
        </w:rPr>
        <w:t xml:space="preserve">“sensor de </w:t>
      </w:r>
      <w:r w:rsidR="007953F4">
        <w:rPr>
          <w:color w:val="1F497D" w:themeColor="text2"/>
        </w:rPr>
        <w:t xml:space="preserve">linha </w:t>
      </w:r>
      <w:r>
        <w:rPr>
          <w:color w:val="1F497D" w:themeColor="text2"/>
        </w:rPr>
        <w:t xml:space="preserve">preta”, o valor de </w:t>
      </w:r>
      <w:r w:rsidRPr="00D5240C">
        <w:rPr>
          <w:color w:val="FF0000"/>
        </w:rPr>
        <w:t>p²</w:t>
      </w:r>
      <w:r>
        <w:rPr>
          <w:color w:val="1F497D" w:themeColor="text2"/>
        </w:rPr>
        <w:t xml:space="preserve"> deve</w:t>
      </w:r>
      <w:r w:rsidR="00D5240C">
        <w:rPr>
          <w:color w:val="1F497D" w:themeColor="text2"/>
        </w:rPr>
        <w:t>rá</w:t>
      </w:r>
      <w:r>
        <w:rPr>
          <w:color w:val="1F497D" w:themeColor="text2"/>
        </w:rPr>
        <w:t xml:space="preserve"> ser igual a B;</w:t>
      </w:r>
    </w:p>
    <w:p w:rsidR="00D5240C" w:rsidRPr="007953F4" w:rsidRDefault="00D5240C" w:rsidP="001B5FAA">
      <w:pPr>
        <w:pStyle w:val="PargrafodaLista"/>
        <w:spacing w:after="0"/>
        <w:ind w:left="708"/>
        <w:rPr>
          <w:color w:val="1F497D" w:themeColor="text2"/>
        </w:rPr>
      </w:pPr>
      <w:r w:rsidRPr="001B5FAA">
        <w:rPr>
          <w:b/>
          <w:color w:val="FF0000"/>
        </w:rPr>
        <w:t>*</w:t>
      </w:r>
      <w:r w:rsidRPr="007953F4">
        <w:rPr>
          <w:color w:val="1F497D" w:themeColor="text2"/>
        </w:rPr>
        <w:t>C</w:t>
      </w:r>
      <w:r>
        <w:rPr>
          <w:color w:val="1F497D" w:themeColor="text2"/>
        </w:rPr>
        <w:t xml:space="preserve">aso esteja utilizando o modo contínuo, o valor de </w:t>
      </w:r>
      <w:r w:rsidRPr="00D5240C">
        <w:rPr>
          <w:color w:val="FF0000"/>
        </w:rPr>
        <w:t>p²</w:t>
      </w:r>
      <w:r>
        <w:rPr>
          <w:color w:val="FF0000"/>
        </w:rPr>
        <w:t xml:space="preserve"> </w:t>
      </w:r>
      <w:r>
        <w:rPr>
          <w:color w:val="1F497D" w:themeColor="text2"/>
        </w:rPr>
        <w:t xml:space="preserve">deverá ser igual a </w:t>
      </w:r>
      <w:proofErr w:type="gramStart"/>
      <w:r>
        <w:rPr>
          <w:color w:val="1F497D" w:themeColor="text2"/>
        </w:rPr>
        <w:t>0</w:t>
      </w:r>
      <w:proofErr w:type="gramEnd"/>
      <w:r>
        <w:rPr>
          <w:color w:val="1F497D" w:themeColor="text2"/>
        </w:rPr>
        <w:t xml:space="preserve"> (zero). Desta forma o sensor de mídia irá identificar o final da etiqueta.</w:t>
      </w:r>
    </w:p>
    <w:p w:rsidR="00C91C6B" w:rsidRDefault="00072DB9" w:rsidP="00C91C6B">
      <w:pPr>
        <w:pStyle w:val="PargrafodaLista"/>
        <w:spacing w:after="0"/>
        <w:ind w:left="360"/>
        <w:rPr>
          <w:i/>
          <w:color w:val="1F497D" w:themeColor="text2"/>
        </w:rPr>
      </w:pPr>
      <w:r w:rsidRPr="00072DB9">
        <w:rPr>
          <w:b/>
          <w:color w:val="FF0000"/>
        </w:rPr>
        <w:t>±</w:t>
      </w:r>
      <w:r w:rsidR="004171B4">
        <w:rPr>
          <w:b/>
          <w:color w:val="FF0000"/>
        </w:rPr>
        <w:t xml:space="preserve">P³ </w:t>
      </w:r>
      <w:r w:rsidR="004171B4">
        <w:rPr>
          <w:i/>
          <w:color w:val="1F497D" w:themeColor="text2"/>
        </w:rPr>
        <w:t xml:space="preserve">= </w:t>
      </w:r>
      <w:r>
        <w:rPr>
          <w:i/>
          <w:color w:val="1F497D" w:themeColor="text2"/>
        </w:rPr>
        <w:t xml:space="preserve">Parâmetro </w:t>
      </w:r>
      <w:r w:rsidR="006837AA">
        <w:rPr>
          <w:i/>
          <w:color w:val="1F497D" w:themeColor="text2"/>
        </w:rPr>
        <w:t>obrigatório para etiquetas do tipo “sensor de linha preta”:</w:t>
      </w:r>
      <w:r>
        <w:rPr>
          <w:i/>
          <w:color w:val="1F497D" w:themeColor="text2"/>
        </w:rPr>
        <w:t xml:space="preserve"> </w:t>
      </w:r>
      <w:r w:rsidR="006837AA">
        <w:rPr>
          <w:i/>
          <w:color w:val="1F497D" w:themeColor="text2"/>
        </w:rPr>
        <w:t>Informar a distância (</w:t>
      </w:r>
      <w:proofErr w:type="spellStart"/>
      <w:r w:rsidR="006837AA">
        <w:rPr>
          <w:i/>
          <w:color w:val="1F497D" w:themeColor="text2"/>
        </w:rPr>
        <w:t>dots</w:t>
      </w:r>
      <w:proofErr w:type="spellEnd"/>
      <w:r w:rsidR="00177274">
        <w:rPr>
          <w:i/>
          <w:color w:val="1F497D" w:themeColor="text2"/>
        </w:rPr>
        <w:t>/dpi</w:t>
      </w:r>
      <w:r w:rsidR="006837AA">
        <w:rPr>
          <w:i/>
          <w:color w:val="1F497D" w:themeColor="text2"/>
        </w:rPr>
        <w:t>) de uma etiqueta a outra.</w:t>
      </w:r>
    </w:p>
    <w:p w:rsidR="00B75DE6" w:rsidRDefault="006837AA" w:rsidP="006837AA">
      <w:pPr>
        <w:pStyle w:val="PargrafodaLista"/>
        <w:spacing w:after="0"/>
        <w:ind w:left="360"/>
        <w:rPr>
          <w:i/>
          <w:color w:val="1F497D" w:themeColor="text2"/>
        </w:rPr>
      </w:pPr>
      <w:r>
        <w:rPr>
          <w:i/>
          <w:color w:val="1F497D" w:themeColor="text2"/>
        </w:rPr>
        <w:t>Parâmetro opcional caso esteja utilizando etiqueta</w:t>
      </w:r>
      <w:r w:rsidR="00833FFD">
        <w:rPr>
          <w:i/>
          <w:color w:val="1F497D" w:themeColor="text2"/>
        </w:rPr>
        <w:t xml:space="preserve"> comum ou contínua</w:t>
      </w:r>
    </w:p>
    <w:p w:rsidR="00B75DE6" w:rsidRDefault="00B75DE6" w:rsidP="00B75DE6">
      <w:pPr>
        <w:pStyle w:val="PargrafodaLista"/>
        <w:numPr>
          <w:ilvl w:val="0"/>
          <w:numId w:val="4"/>
        </w:numPr>
        <w:spacing w:after="0"/>
        <w:rPr>
          <w:i/>
          <w:color w:val="1F497D" w:themeColor="text2"/>
        </w:rPr>
      </w:pPr>
      <w:r>
        <w:rPr>
          <w:i/>
          <w:color w:val="1F497D" w:themeColor="text2"/>
        </w:rPr>
        <w:t>A</w:t>
      </w:r>
    </w:p>
    <w:p w:rsidR="006837AA" w:rsidRDefault="00B75DE6" w:rsidP="00B75DE6">
      <w:pPr>
        <w:pStyle w:val="PargrafodaLista"/>
        <w:spacing w:after="0"/>
        <w:ind w:left="360"/>
        <w:rPr>
          <w:i/>
          <w:color w:val="1F497D" w:themeColor="text2"/>
        </w:rPr>
      </w:pPr>
      <w:r>
        <w:rPr>
          <w:i/>
          <w:color w:val="1F497D" w:themeColor="text2"/>
        </w:rPr>
        <w:t xml:space="preserve">Utilize este </w:t>
      </w:r>
      <w:r w:rsidR="00932C9F">
        <w:rPr>
          <w:i/>
          <w:color w:val="1F497D" w:themeColor="text2"/>
        </w:rPr>
        <w:t>comando</w:t>
      </w:r>
      <w:r>
        <w:rPr>
          <w:i/>
          <w:color w:val="1F497D" w:themeColor="text2"/>
        </w:rPr>
        <w:t xml:space="preserve"> para editar os textos da etiqueta</w:t>
      </w:r>
      <w:r w:rsidR="006837AA" w:rsidRPr="00B75DE6">
        <w:rPr>
          <w:i/>
          <w:color w:val="1F497D" w:themeColor="text2"/>
        </w:rPr>
        <w:t>.</w:t>
      </w:r>
    </w:p>
    <w:p w:rsidR="00AB6160" w:rsidRPr="00AB6160" w:rsidRDefault="004B7480" w:rsidP="00AB6160">
      <w:pPr>
        <w:pStyle w:val="PargrafodaLista"/>
        <w:spacing w:after="0"/>
        <w:ind w:left="360"/>
        <w:rPr>
          <w:color w:val="1F497D" w:themeColor="text2"/>
          <w:lang w:val="en-US"/>
        </w:rPr>
      </w:pPr>
      <w:r>
        <w:rPr>
          <w:color w:val="1F497D" w:themeColor="text2"/>
          <w:u w:val="single"/>
        </w:rPr>
        <w:t>Sintaxe</w:t>
      </w:r>
      <w:r w:rsidR="00AB6160" w:rsidRPr="00AB6160">
        <w:rPr>
          <w:color w:val="1F497D" w:themeColor="text2"/>
          <w:u w:val="single"/>
          <w:lang w:val="en-US"/>
        </w:rPr>
        <w:t>:</w:t>
      </w:r>
    </w:p>
    <w:p w:rsidR="00AB6160" w:rsidRPr="00AB6160" w:rsidRDefault="00AB6160" w:rsidP="00AB6160">
      <w:pPr>
        <w:pStyle w:val="PargrafodaLista"/>
        <w:spacing w:after="0"/>
        <w:ind w:left="360"/>
        <w:rPr>
          <w:color w:val="FF0000"/>
          <w:lang w:val="en-US"/>
        </w:rPr>
      </w:pPr>
      <w:r w:rsidRPr="00AB6160">
        <w:rPr>
          <w:color w:val="FF0000"/>
          <w:lang w:val="en-US"/>
        </w:rPr>
        <w:t>Ap¹</w:t>
      </w:r>
      <w:r w:rsidRPr="00AB6160">
        <w:rPr>
          <w:color w:val="1F497D" w:themeColor="text2"/>
          <w:lang w:val="en-US"/>
        </w:rPr>
        <w:t>,</w:t>
      </w:r>
      <w:r w:rsidRPr="00AB6160">
        <w:rPr>
          <w:color w:val="FF0000"/>
          <w:lang w:val="en-US"/>
        </w:rPr>
        <w:t xml:space="preserve"> p²</w:t>
      </w:r>
      <w:r w:rsidRPr="00AB6160">
        <w:rPr>
          <w:color w:val="1F497D" w:themeColor="text2"/>
          <w:lang w:val="en-US"/>
        </w:rPr>
        <w:t>,</w:t>
      </w:r>
      <w:r w:rsidRPr="00AB6160">
        <w:rPr>
          <w:color w:val="FF0000"/>
          <w:lang w:val="en-US"/>
        </w:rPr>
        <w:t xml:space="preserve"> p³</w:t>
      </w:r>
      <w:r w:rsidRPr="00AB6160">
        <w:rPr>
          <w:color w:val="1F497D" w:themeColor="text2"/>
          <w:lang w:val="en-US"/>
        </w:rPr>
        <w:t>,</w:t>
      </w:r>
      <w:r w:rsidRPr="00AB6160">
        <w:rPr>
          <w:color w:val="FF0000"/>
          <w:lang w:val="en-US"/>
        </w:rPr>
        <w:t xml:space="preserve"> p⁴</w:t>
      </w:r>
      <w:r w:rsidRPr="00AB6160">
        <w:rPr>
          <w:color w:val="1F497D" w:themeColor="text2"/>
          <w:lang w:val="en-US"/>
        </w:rPr>
        <w:t>,</w:t>
      </w:r>
      <w:r w:rsidRPr="00AB6160">
        <w:rPr>
          <w:color w:val="FF0000"/>
          <w:lang w:val="en-US"/>
        </w:rPr>
        <w:t xml:space="preserve"> p</w:t>
      </w:r>
      <w:r>
        <w:rPr>
          <w:color w:val="FF0000"/>
          <w:lang w:val="en-US"/>
        </w:rPr>
        <w:t>⁵</w:t>
      </w:r>
      <w:r w:rsidRPr="00AB6160">
        <w:rPr>
          <w:color w:val="1F497D" w:themeColor="text2"/>
          <w:lang w:val="en-US"/>
        </w:rPr>
        <w:t>,</w:t>
      </w:r>
      <w:r w:rsidRPr="00AB6160">
        <w:rPr>
          <w:color w:val="FF0000"/>
          <w:lang w:val="en-US"/>
        </w:rPr>
        <w:t xml:space="preserve"> p</w:t>
      </w:r>
      <w:r>
        <w:rPr>
          <w:color w:val="FF0000"/>
          <w:lang w:val="en-US"/>
        </w:rPr>
        <w:t>⁶</w:t>
      </w:r>
      <w:r w:rsidRPr="00AB6160">
        <w:rPr>
          <w:color w:val="1F497D" w:themeColor="text2"/>
          <w:lang w:val="en-US"/>
        </w:rPr>
        <w:t>,</w:t>
      </w:r>
      <w:r w:rsidRPr="00AB6160">
        <w:rPr>
          <w:color w:val="FF0000"/>
          <w:lang w:val="en-US"/>
        </w:rPr>
        <w:t xml:space="preserve"> p</w:t>
      </w:r>
      <w:r>
        <w:rPr>
          <w:color w:val="FF0000"/>
          <w:lang w:val="en-US"/>
        </w:rPr>
        <w:t>⁷</w:t>
      </w:r>
      <w:r w:rsidRPr="00AB6160">
        <w:rPr>
          <w:color w:val="1F497D" w:themeColor="text2"/>
          <w:lang w:val="en-US"/>
        </w:rPr>
        <w:t>,</w:t>
      </w:r>
      <w:r w:rsidRPr="00AB6160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“Dado”</w:t>
      </w:r>
    </w:p>
    <w:p w:rsidR="004B7480" w:rsidRPr="004B7480" w:rsidRDefault="004B7480" w:rsidP="004B7480">
      <w:pPr>
        <w:pStyle w:val="PargrafodaLista"/>
        <w:spacing w:after="0"/>
        <w:ind w:left="360"/>
        <w:rPr>
          <w:color w:val="1F497D" w:themeColor="text2"/>
        </w:rPr>
      </w:pPr>
      <w:r>
        <w:rPr>
          <w:color w:val="1F497D" w:themeColor="text2"/>
          <w:u w:val="single"/>
        </w:rPr>
        <w:t>Parâmetros</w:t>
      </w:r>
      <w:r w:rsidRPr="00984DE8">
        <w:rPr>
          <w:color w:val="1F497D" w:themeColor="text2"/>
          <w:u w:val="single"/>
        </w:rPr>
        <w:t>:</w:t>
      </w:r>
      <w:r>
        <w:rPr>
          <w:color w:val="1F497D" w:themeColor="text2"/>
        </w:rPr>
        <w:t xml:space="preserve"> </w:t>
      </w:r>
    </w:p>
    <w:p w:rsidR="004B7480" w:rsidRDefault="004B7480" w:rsidP="004B7480">
      <w:pPr>
        <w:pStyle w:val="PargrafodaLista"/>
        <w:spacing w:after="0"/>
        <w:ind w:left="360"/>
        <w:rPr>
          <w:i/>
          <w:color w:val="1F497D" w:themeColor="text2"/>
        </w:rPr>
      </w:pPr>
      <w:r w:rsidRPr="00C91C6B">
        <w:rPr>
          <w:b/>
          <w:color w:val="FF0000"/>
        </w:rPr>
        <w:t>P¹</w:t>
      </w:r>
      <w:r>
        <w:rPr>
          <w:b/>
          <w:color w:val="FF0000"/>
        </w:rPr>
        <w:t xml:space="preserve"> </w:t>
      </w:r>
      <w:r w:rsidRPr="004171B4">
        <w:rPr>
          <w:i/>
          <w:color w:val="1F497D" w:themeColor="text2"/>
        </w:rPr>
        <w:t xml:space="preserve">= </w:t>
      </w:r>
      <w:r>
        <w:rPr>
          <w:i/>
          <w:color w:val="1F497D" w:themeColor="text2"/>
        </w:rPr>
        <w:t xml:space="preserve">Posição horizontal inicial (X) em </w:t>
      </w:r>
      <w:proofErr w:type="spellStart"/>
      <w:r>
        <w:rPr>
          <w:i/>
          <w:color w:val="1F497D" w:themeColor="text2"/>
        </w:rPr>
        <w:t>dots</w:t>
      </w:r>
      <w:proofErr w:type="spellEnd"/>
      <w:r w:rsidR="00177274">
        <w:rPr>
          <w:i/>
          <w:color w:val="1F497D" w:themeColor="text2"/>
        </w:rPr>
        <w:t>/dpi</w:t>
      </w:r>
      <w:r>
        <w:rPr>
          <w:i/>
          <w:color w:val="1F497D" w:themeColor="text2"/>
        </w:rPr>
        <w:t>;</w:t>
      </w:r>
    </w:p>
    <w:p w:rsidR="004B7480" w:rsidRDefault="004B7480" w:rsidP="004B7480">
      <w:pPr>
        <w:pStyle w:val="PargrafodaLista"/>
        <w:spacing w:after="0"/>
        <w:ind w:left="360"/>
        <w:rPr>
          <w:i/>
          <w:color w:val="1F497D" w:themeColor="text2"/>
        </w:rPr>
      </w:pPr>
      <w:r w:rsidRPr="00C91C6B">
        <w:rPr>
          <w:b/>
          <w:color w:val="FF0000"/>
        </w:rPr>
        <w:t>P</w:t>
      </w:r>
      <w:r>
        <w:rPr>
          <w:b/>
          <w:color w:val="FF0000"/>
        </w:rPr>
        <w:t xml:space="preserve">² </w:t>
      </w:r>
      <w:r w:rsidRPr="004171B4">
        <w:rPr>
          <w:i/>
          <w:color w:val="1F497D" w:themeColor="text2"/>
        </w:rPr>
        <w:t xml:space="preserve">= </w:t>
      </w:r>
      <w:r>
        <w:rPr>
          <w:i/>
          <w:color w:val="1F497D" w:themeColor="text2"/>
        </w:rPr>
        <w:t xml:space="preserve">Posição vertical inicial (Y) em </w:t>
      </w:r>
      <w:proofErr w:type="spellStart"/>
      <w:r>
        <w:rPr>
          <w:i/>
          <w:color w:val="1F497D" w:themeColor="text2"/>
        </w:rPr>
        <w:t>dots</w:t>
      </w:r>
      <w:proofErr w:type="spellEnd"/>
      <w:r w:rsidR="00177274">
        <w:rPr>
          <w:i/>
          <w:color w:val="1F497D" w:themeColor="text2"/>
        </w:rPr>
        <w:t>/dpi</w:t>
      </w:r>
      <w:r>
        <w:rPr>
          <w:i/>
          <w:color w:val="1F497D" w:themeColor="text2"/>
        </w:rPr>
        <w:t>;</w:t>
      </w:r>
    </w:p>
    <w:p w:rsidR="00115933" w:rsidRDefault="00115933" w:rsidP="004B7480">
      <w:pPr>
        <w:pStyle w:val="PargrafodaLista"/>
        <w:spacing w:after="0"/>
        <w:ind w:left="360"/>
        <w:rPr>
          <w:b/>
          <w:color w:val="FF0000"/>
        </w:rPr>
      </w:pPr>
    </w:p>
    <w:p w:rsidR="00115933" w:rsidRDefault="00115933" w:rsidP="004B7480">
      <w:pPr>
        <w:pStyle w:val="PargrafodaLista"/>
        <w:spacing w:after="0"/>
        <w:ind w:left="360"/>
        <w:rPr>
          <w:b/>
          <w:color w:val="FF0000"/>
        </w:rPr>
      </w:pPr>
    </w:p>
    <w:p w:rsidR="00115933" w:rsidRDefault="00115933" w:rsidP="004B7480">
      <w:pPr>
        <w:pStyle w:val="PargrafodaLista"/>
        <w:spacing w:after="0"/>
        <w:ind w:left="360"/>
        <w:rPr>
          <w:b/>
          <w:color w:val="FF0000"/>
        </w:rPr>
      </w:pPr>
    </w:p>
    <w:p w:rsidR="00115933" w:rsidRPr="00115933" w:rsidRDefault="004B7480" w:rsidP="00115933">
      <w:pPr>
        <w:pStyle w:val="PargrafodaLista"/>
        <w:spacing w:after="0"/>
        <w:ind w:left="360"/>
        <w:rPr>
          <w:i/>
          <w:color w:val="1F497D" w:themeColor="text2"/>
        </w:rPr>
      </w:pPr>
      <w:r w:rsidRPr="00C91C6B">
        <w:rPr>
          <w:b/>
          <w:color w:val="FF0000"/>
        </w:rPr>
        <w:lastRenderedPageBreak/>
        <w:t>P</w:t>
      </w:r>
      <w:r>
        <w:rPr>
          <w:b/>
          <w:color w:val="FF0000"/>
        </w:rPr>
        <w:t xml:space="preserve">³ </w:t>
      </w:r>
      <w:r w:rsidR="00D86F95">
        <w:rPr>
          <w:i/>
          <w:color w:val="1F497D" w:themeColor="text2"/>
        </w:rPr>
        <w:t>= Rotação do texto:</w:t>
      </w:r>
    </w:p>
    <w:tbl>
      <w:tblPr>
        <w:tblStyle w:val="SombreamentoClaro-nfase1"/>
        <w:tblpPr w:leftFromText="141" w:rightFromText="141" w:vertAnchor="text" w:horzAnchor="page" w:tblpX="2082" w:tblpY="129"/>
        <w:tblW w:w="0" w:type="auto"/>
        <w:tblLook w:val="04A0"/>
      </w:tblPr>
      <w:tblGrid>
        <w:gridCol w:w="1171"/>
        <w:gridCol w:w="1631"/>
      </w:tblGrid>
      <w:tr w:rsidR="004B7480" w:rsidTr="002B6324">
        <w:trPr>
          <w:cnfStyle w:val="100000000000"/>
        </w:trPr>
        <w:tc>
          <w:tcPr>
            <w:cnfStyle w:val="001000000000"/>
            <w:tcW w:w="1171" w:type="dxa"/>
          </w:tcPr>
          <w:p w:rsidR="004B7480" w:rsidRPr="004B7480" w:rsidRDefault="004B7480" w:rsidP="002B6324">
            <w:pPr>
              <w:pStyle w:val="PargrafodaLista"/>
              <w:ind w:left="0"/>
              <w:jc w:val="center"/>
              <w:rPr>
                <w:i/>
                <w:color w:val="1F497D" w:themeColor="text2"/>
              </w:rPr>
            </w:pPr>
            <w:r w:rsidRPr="004B7480">
              <w:rPr>
                <w:i/>
                <w:color w:val="1F497D" w:themeColor="text2"/>
              </w:rPr>
              <w:t>Valor</w:t>
            </w:r>
          </w:p>
        </w:tc>
        <w:tc>
          <w:tcPr>
            <w:tcW w:w="1631" w:type="dxa"/>
          </w:tcPr>
          <w:p w:rsidR="004B7480" w:rsidRPr="004B7480" w:rsidRDefault="004B7480" w:rsidP="002B6324">
            <w:pPr>
              <w:pStyle w:val="PargrafodaLista"/>
              <w:ind w:left="0"/>
              <w:jc w:val="center"/>
              <w:cnfStyle w:val="100000000000"/>
              <w:rPr>
                <w:i/>
                <w:color w:val="1F497D" w:themeColor="text2"/>
              </w:rPr>
            </w:pPr>
            <w:r w:rsidRPr="004B7480">
              <w:rPr>
                <w:i/>
                <w:color w:val="1F497D" w:themeColor="text2"/>
              </w:rPr>
              <w:t>Descrição</w:t>
            </w:r>
          </w:p>
        </w:tc>
      </w:tr>
      <w:tr w:rsidR="004B7480" w:rsidTr="002B6324">
        <w:trPr>
          <w:cnfStyle w:val="000000100000"/>
        </w:trPr>
        <w:tc>
          <w:tcPr>
            <w:cnfStyle w:val="001000000000"/>
            <w:tcW w:w="1171" w:type="dxa"/>
          </w:tcPr>
          <w:p w:rsidR="004B7480" w:rsidRPr="002B6324" w:rsidRDefault="004B7480" w:rsidP="002B6324">
            <w:pPr>
              <w:pStyle w:val="PargrafodaLista"/>
              <w:ind w:left="0"/>
              <w:jc w:val="center"/>
              <w:rPr>
                <w:b w:val="0"/>
                <w:i/>
                <w:color w:val="1F497D" w:themeColor="text2"/>
              </w:rPr>
            </w:pPr>
            <w:r w:rsidRPr="002B6324">
              <w:rPr>
                <w:b w:val="0"/>
                <w:i/>
                <w:color w:val="1F497D" w:themeColor="text2"/>
              </w:rPr>
              <w:t>0</w:t>
            </w:r>
          </w:p>
        </w:tc>
        <w:tc>
          <w:tcPr>
            <w:tcW w:w="1631" w:type="dxa"/>
          </w:tcPr>
          <w:p w:rsidR="004B7480" w:rsidRDefault="002B6324" w:rsidP="004B7480">
            <w:pPr>
              <w:pStyle w:val="PargrafodaLista"/>
              <w:ind w:left="0"/>
              <w:cnfStyle w:val="000000100000"/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Sem rotação</w:t>
            </w:r>
          </w:p>
        </w:tc>
      </w:tr>
      <w:tr w:rsidR="004B7480" w:rsidTr="002B6324">
        <w:tc>
          <w:tcPr>
            <w:cnfStyle w:val="001000000000"/>
            <w:tcW w:w="1171" w:type="dxa"/>
          </w:tcPr>
          <w:p w:rsidR="004B7480" w:rsidRPr="002B6324" w:rsidRDefault="002B6324" w:rsidP="002B6324">
            <w:pPr>
              <w:pStyle w:val="PargrafodaLista"/>
              <w:ind w:left="0"/>
              <w:jc w:val="center"/>
              <w:rPr>
                <w:b w:val="0"/>
                <w:i/>
                <w:color w:val="1F497D" w:themeColor="text2"/>
              </w:rPr>
            </w:pPr>
            <w:r>
              <w:rPr>
                <w:b w:val="0"/>
                <w:i/>
                <w:color w:val="1F497D" w:themeColor="text2"/>
              </w:rPr>
              <w:t>1</w:t>
            </w:r>
          </w:p>
        </w:tc>
        <w:tc>
          <w:tcPr>
            <w:tcW w:w="1631" w:type="dxa"/>
          </w:tcPr>
          <w:p w:rsidR="004B7480" w:rsidRPr="002B6324" w:rsidRDefault="002B6324" w:rsidP="002B6324">
            <w:pPr>
              <w:pStyle w:val="PargrafodaLista"/>
              <w:ind w:left="0"/>
              <w:cnfStyle w:val="000000000000"/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Rotação 90°</w:t>
            </w:r>
          </w:p>
        </w:tc>
      </w:tr>
      <w:tr w:rsidR="004B7480" w:rsidTr="002B6324">
        <w:trPr>
          <w:cnfStyle w:val="000000100000"/>
        </w:trPr>
        <w:tc>
          <w:tcPr>
            <w:cnfStyle w:val="001000000000"/>
            <w:tcW w:w="1171" w:type="dxa"/>
          </w:tcPr>
          <w:p w:rsidR="004B7480" w:rsidRPr="002B6324" w:rsidRDefault="002B6324" w:rsidP="002B6324">
            <w:pPr>
              <w:pStyle w:val="PargrafodaLista"/>
              <w:ind w:left="0"/>
              <w:jc w:val="center"/>
              <w:rPr>
                <w:b w:val="0"/>
                <w:i/>
                <w:color w:val="1F497D" w:themeColor="text2"/>
              </w:rPr>
            </w:pPr>
            <w:r>
              <w:rPr>
                <w:b w:val="0"/>
                <w:i/>
                <w:color w:val="1F497D" w:themeColor="text2"/>
              </w:rPr>
              <w:t>2</w:t>
            </w:r>
          </w:p>
        </w:tc>
        <w:tc>
          <w:tcPr>
            <w:tcW w:w="1631" w:type="dxa"/>
          </w:tcPr>
          <w:p w:rsidR="004B7480" w:rsidRPr="002B6324" w:rsidRDefault="002B6324" w:rsidP="002B6324">
            <w:pPr>
              <w:pStyle w:val="PargrafodaLista"/>
              <w:ind w:left="0"/>
              <w:cnfStyle w:val="000000100000"/>
              <w:rPr>
                <w:bCs/>
                <w:i/>
                <w:color w:val="1F497D" w:themeColor="text2"/>
              </w:rPr>
            </w:pPr>
            <w:r>
              <w:rPr>
                <w:bCs/>
                <w:i/>
                <w:color w:val="1F497D" w:themeColor="text2"/>
              </w:rPr>
              <w:t>Rotação 180°</w:t>
            </w:r>
          </w:p>
        </w:tc>
      </w:tr>
      <w:tr w:rsidR="004B7480" w:rsidTr="002B6324">
        <w:tc>
          <w:tcPr>
            <w:cnfStyle w:val="001000000000"/>
            <w:tcW w:w="1171" w:type="dxa"/>
          </w:tcPr>
          <w:p w:rsidR="004B7480" w:rsidRPr="002B6324" w:rsidRDefault="002B6324" w:rsidP="002B6324">
            <w:pPr>
              <w:pStyle w:val="PargrafodaLista"/>
              <w:ind w:left="0"/>
              <w:jc w:val="center"/>
              <w:rPr>
                <w:b w:val="0"/>
                <w:i/>
                <w:color w:val="1F497D" w:themeColor="text2"/>
              </w:rPr>
            </w:pPr>
            <w:r>
              <w:rPr>
                <w:b w:val="0"/>
                <w:i/>
                <w:color w:val="1F497D" w:themeColor="text2"/>
              </w:rPr>
              <w:t>3</w:t>
            </w:r>
          </w:p>
        </w:tc>
        <w:tc>
          <w:tcPr>
            <w:tcW w:w="1631" w:type="dxa"/>
          </w:tcPr>
          <w:p w:rsidR="004B7480" w:rsidRPr="002B6324" w:rsidRDefault="002B6324" w:rsidP="002B6324">
            <w:pPr>
              <w:pStyle w:val="PargrafodaLista"/>
              <w:ind w:left="0"/>
              <w:cnfStyle w:val="000000000000"/>
              <w:rPr>
                <w:i/>
                <w:color w:val="1F497D" w:themeColor="text2"/>
              </w:rPr>
            </w:pPr>
            <w:r w:rsidRPr="002B6324">
              <w:rPr>
                <w:i/>
                <w:color w:val="1F497D" w:themeColor="text2"/>
              </w:rPr>
              <w:t>Rotação 270°</w:t>
            </w:r>
          </w:p>
        </w:tc>
      </w:tr>
    </w:tbl>
    <w:p w:rsidR="004B7480" w:rsidRDefault="004B7480" w:rsidP="004B7480">
      <w:pPr>
        <w:pStyle w:val="PargrafodaLista"/>
        <w:spacing w:after="0"/>
        <w:ind w:left="360"/>
        <w:rPr>
          <w:i/>
          <w:color w:val="1F497D" w:themeColor="text2"/>
        </w:rPr>
      </w:pPr>
      <w:r>
        <w:rPr>
          <w:b/>
          <w:color w:val="FF0000"/>
        </w:rPr>
        <w:tab/>
      </w:r>
    </w:p>
    <w:p w:rsidR="004B7480" w:rsidRDefault="004B7480" w:rsidP="004B7480">
      <w:pPr>
        <w:pStyle w:val="PargrafodaLista"/>
        <w:spacing w:after="0"/>
        <w:ind w:left="360"/>
        <w:rPr>
          <w:i/>
          <w:color w:val="1F497D" w:themeColor="text2"/>
        </w:rPr>
      </w:pPr>
    </w:p>
    <w:p w:rsidR="004B7480" w:rsidRDefault="004B7480" w:rsidP="004B7480">
      <w:pPr>
        <w:pStyle w:val="PargrafodaLista"/>
        <w:spacing w:after="0"/>
        <w:ind w:left="360"/>
        <w:rPr>
          <w:i/>
          <w:color w:val="1F497D" w:themeColor="text2"/>
        </w:rPr>
      </w:pPr>
    </w:p>
    <w:p w:rsidR="004B7480" w:rsidRDefault="004B7480" w:rsidP="004B7480">
      <w:pPr>
        <w:pStyle w:val="PargrafodaLista"/>
        <w:spacing w:after="0"/>
        <w:ind w:left="360"/>
        <w:rPr>
          <w:i/>
          <w:color w:val="1F497D" w:themeColor="text2"/>
        </w:rPr>
      </w:pPr>
    </w:p>
    <w:p w:rsidR="00AB6160" w:rsidRPr="004B7480" w:rsidRDefault="00AB6160" w:rsidP="00B75DE6">
      <w:pPr>
        <w:pStyle w:val="PargrafodaLista"/>
        <w:spacing w:after="0"/>
        <w:ind w:left="360"/>
        <w:rPr>
          <w:i/>
          <w:color w:val="1F497D" w:themeColor="text2"/>
        </w:rPr>
      </w:pPr>
    </w:p>
    <w:p w:rsidR="00115933" w:rsidRDefault="00115933" w:rsidP="00D86F95">
      <w:pPr>
        <w:pStyle w:val="PargrafodaLista"/>
        <w:spacing w:after="0"/>
        <w:ind w:left="360"/>
        <w:rPr>
          <w:b/>
          <w:color w:val="FF0000"/>
        </w:rPr>
      </w:pPr>
    </w:p>
    <w:p w:rsidR="00177274" w:rsidRDefault="00D86F95" w:rsidP="00D86F95">
      <w:pPr>
        <w:pStyle w:val="PargrafodaLista"/>
        <w:spacing w:after="0"/>
        <w:ind w:left="360"/>
        <w:rPr>
          <w:i/>
          <w:color w:val="1F497D" w:themeColor="text2"/>
        </w:rPr>
      </w:pPr>
      <w:r w:rsidRPr="00C91C6B">
        <w:rPr>
          <w:b/>
          <w:color w:val="FF0000"/>
        </w:rPr>
        <w:t>P</w:t>
      </w:r>
      <w:r w:rsidRPr="00177274">
        <w:rPr>
          <w:b/>
          <w:color w:val="FF0000"/>
        </w:rPr>
        <w:t>⁴</w:t>
      </w:r>
      <w:r>
        <w:rPr>
          <w:b/>
          <w:color w:val="FF0000"/>
        </w:rPr>
        <w:t xml:space="preserve"> </w:t>
      </w:r>
      <w:r>
        <w:rPr>
          <w:i/>
          <w:color w:val="1F497D" w:themeColor="text2"/>
        </w:rPr>
        <w:t xml:space="preserve">= </w:t>
      </w:r>
      <w:r w:rsidR="00177274">
        <w:rPr>
          <w:i/>
          <w:color w:val="1F497D" w:themeColor="text2"/>
        </w:rPr>
        <w:t>Seleção de fonte de texto</w:t>
      </w:r>
      <w:r>
        <w:rPr>
          <w:i/>
          <w:color w:val="1F497D" w:themeColor="text2"/>
        </w:rPr>
        <w:t>:</w:t>
      </w:r>
    </w:p>
    <w:tbl>
      <w:tblPr>
        <w:tblStyle w:val="SombreamentoClaro-nfase1"/>
        <w:tblW w:w="0" w:type="auto"/>
        <w:tblInd w:w="430" w:type="dxa"/>
        <w:tblLook w:val="04A0"/>
      </w:tblPr>
      <w:tblGrid>
        <w:gridCol w:w="812"/>
        <w:gridCol w:w="2268"/>
        <w:gridCol w:w="1701"/>
      </w:tblGrid>
      <w:tr w:rsidR="00177274" w:rsidTr="00910DDD">
        <w:trPr>
          <w:cnfStyle w:val="100000000000"/>
        </w:trPr>
        <w:tc>
          <w:tcPr>
            <w:cnfStyle w:val="001000000000"/>
            <w:tcW w:w="812" w:type="dxa"/>
          </w:tcPr>
          <w:p w:rsidR="00177274" w:rsidRDefault="00910DDD" w:rsidP="00177274">
            <w:pPr>
              <w:pStyle w:val="PargrafodaLista"/>
              <w:ind w:left="0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Valor</w:t>
            </w:r>
          </w:p>
        </w:tc>
        <w:tc>
          <w:tcPr>
            <w:tcW w:w="2268" w:type="dxa"/>
          </w:tcPr>
          <w:p w:rsidR="00177274" w:rsidRDefault="00910DDD" w:rsidP="00177274">
            <w:pPr>
              <w:pStyle w:val="PargrafodaLista"/>
              <w:ind w:left="0"/>
              <w:jc w:val="center"/>
              <w:cnfStyle w:val="100000000000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203 dpi</w:t>
            </w:r>
          </w:p>
        </w:tc>
        <w:tc>
          <w:tcPr>
            <w:tcW w:w="1701" w:type="dxa"/>
          </w:tcPr>
          <w:p w:rsidR="00177274" w:rsidRDefault="00910DDD" w:rsidP="00177274">
            <w:pPr>
              <w:pStyle w:val="PargrafodaLista"/>
              <w:ind w:left="0"/>
              <w:jc w:val="center"/>
              <w:cnfStyle w:val="100000000000"/>
              <w:rPr>
                <w:color w:val="1F497D" w:themeColor="text2"/>
              </w:rPr>
            </w:pPr>
            <w:r>
              <w:rPr>
                <w:color w:val="1F497D" w:themeColor="text2"/>
              </w:rPr>
              <w:t>300 dpi</w:t>
            </w:r>
          </w:p>
        </w:tc>
      </w:tr>
      <w:tr w:rsidR="00177274" w:rsidTr="00910DDD">
        <w:trPr>
          <w:cnfStyle w:val="000000100000"/>
        </w:trPr>
        <w:tc>
          <w:tcPr>
            <w:cnfStyle w:val="001000000000"/>
            <w:tcW w:w="812" w:type="dxa"/>
          </w:tcPr>
          <w:p w:rsidR="00177274" w:rsidRDefault="00910DDD" w:rsidP="00177274">
            <w:pPr>
              <w:pStyle w:val="PargrafodaLista"/>
              <w:ind w:left="0"/>
              <w:jc w:val="center"/>
              <w:rPr>
                <w:color w:val="1F497D" w:themeColor="text2"/>
              </w:rPr>
            </w:pPr>
            <w:proofErr w:type="gramStart"/>
            <w:r>
              <w:rPr>
                <w:color w:val="1F497D" w:themeColor="text2"/>
              </w:rPr>
              <w:t>1</w:t>
            </w:r>
            <w:proofErr w:type="gramEnd"/>
          </w:p>
        </w:tc>
        <w:tc>
          <w:tcPr>
            <w:tcW w:w="2268" w:type="dxa"/>
          </w:tcPr>
          <w:p w:rsidR="00910DDD" w:rsidRPr="00910DDD" w:rsidRDefault="00910DDD" w:rsidP="00910DDD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910DDD">
              <w:rPr>
                <w:color w:val="1F497D" w:themeColor="text2"/>
                <w:sz w:val="20"/>
                <w:szCs w:val="20"/>
              </w:rPr>
              <w:t xml:space="preserve">20.3 </w:t>
            </w:r>
            <w:proofErr w:type="spellStart"/>
            <w:proofErr w:type="gramStart"/>
            <w:r w:rsidRPr="00910DDD">
              <w:rPr>
                <w:color w:val="1F497D" w:themeColor="text2"/>
                <w:sz w:val="20"/>
                <w:szCs w:val="20"/>
              </w:rPr>
              <w:t>cpi</w:t>
            </w:r>
            <w:proofErr w:type="spellEnd"/>
            <w:proofErr w:type="gramEnd"/>
            <w:r w:rsidRPr="00910DDD">
              <w:rPr>
                <w:color w:val="1F497D" w:themeColor="text2"/>
                <w:sz w:val="20"/>
                <w:szCs w:val="20"/>
              </w:rPr>
              <w:t xml:space="preserve">, 6 </w:t>
            </w:r>
            <w:proofErr w:type="spellStart"/>
            <w:r w:rsidRPr="00910DDD">
              <w:rPr>
                <w:color w:val="1F497D" w:themeColor="text2"/>
                <w:sz w:val="20"/>
                <w:szCs w:val="20"/>
              </w:rPr>
              <w:t>pts</w:t>
            </w:r>
            <w:proofErr w:type="spellEnd"/>
            <w:r w:rsidRPr="00910DDD">
              <w:rPr>
                <w:color w:val="1F497D" w:themeColor="text2"/>
                <w:sz w:val="20"/>
                <w:szCs w:val="20"/>
              </w:rPr>
              <w:t>,</w:t>
            </w:r>
          </w:p>
          <w:p w:rsidR="00177274" w:rsidRDefault="00910DDD" w:rsidP="00910DDD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</w:rPr>
            </w:pPr>
            <w:r w:rsidRPr="00910DDD">
              <w:rPr>
                <w:color w:val="1F497D" w:themeColor="text2"/>
                <w:sz w:val="20"/>
                <w:szCs w:val="20"/>
              </w:rPr>
              <w:t>(</w:t>
            </w:r>
            <w:proofErr w:type="gramStart"/>
            <w:r w:rsidRPr="00910DDD">
              <w:rPr>
                <w:color w:val="1F497D" w:themeColor="text2"/>
                <w:sz w:val="20"/>
                <w:szCs w:val="20"/>
              </w:rPr>
              <w:t>8</w:t>
            </w:r>
            <w:proofErr w:type="gramEnd"/>
            <w:r w:rsidRPr="00910DDD">
              <w:rPr>
                <w:color w:val="1F497D" w:themeColor="text2"/>
                <w:sz w:val="20"/>
                <w:szCs w:val="20"/>
              </w:rPr>
              <w:t xml:space="preserve"> x 12 </w:t>
            </w:r>
            <w:proofErr w:type="spellStart"/>
            <w:r w:rsidRPr="00910DDD">
              <w:rPr>
                <w:color w:val="1F497D" w:themeColor="text2"/>
                <w:sz w:val="20"/>
                <w:szCs w:val="20"/>
              </w:rPr>
              <w:t>dots</w:t>
            </w:r>
            <w:proofErr w:type="spellEnd"/>
            <w:r w:rsidRPr="00910DDD">
              <w:rPr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10DDD" w:rsidRPr="00910DDD" w:rsidRDefault="00910DDD" w:rsidP="00910DDD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910DDD">
              <w:rPr>
                <w:color w:val="1F497D" w:themeColor="text2"/>
                <w:sz w:val="20"/>
                <w:szCs w:val="20"/>
              </w:rPr>
              <w:t xml:space="preserve">25 </w:t>
            </w:r>
            <w:proofErr w:type="spellStart"/>
            <w:proofErr w:type="gramStart"/>
            <w:r w:rsidRPr="00910DDD">
              <w:rPr>
                <w:color w:val="1F497D" w:themeColor="text2"/>
                <w:sz w:val="20"/>
                <w:szCs w:val="20"/>
              </w:rPr>
              <w:t>cpi</w:t>
            </w:r>
            <w:proofErr w:type="spellEnd"/>
            <w:proofErr w:type="gramEnd"/>
            <w:r w:rsidRPr="00910DDD">
              <w:rPr>
                <w:color w:val="1F497D" w:themeColor="text2"/>
                <w:sz w:val="20"/>
                <w:szCs w:val="20"/>
              </w:rPr>
              <w:t xml:space="preserve">, 4 </w:t>
            </w:r>
            <w:proofErr w:type="spellStart"/>
            <w:r w:rsidRPr="00910DDD">
              <w:rPr>
                <w:color w:val="1F497D" w:themeColor="text2"/>
                <w:sz w:val="20"/>
                <w:szCs w:val="20"/>
              </w:rPr>
              <w:t>pts</w:t>
            </w:r>
            <w:proofErr w:type="spellEnd"/>
            <w:r w:rsidRPr="00910DDD">
              <w:rPr>
                <w:color w:val="1F497D" w:themeColor="text2"/>
                <w:sz w:val="20"/>
                <w:szCs w:val="20"/>
              </w:rPr>
              <w:t>,</w:t>
            </w:r>
          </w:p>
          <w:p w:rsidR="00177274" w:rsidRDefault="00910DDD" w:rsidP="00910DDD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</w:rPr>
            </w:pPr>
            <w:r w:rsidRPr="00910DDD">
              <w:rPr>
                <w:color w:val="1F497D" w:themeColor="text2"/>
                <w:sz w:val="20"/>
                <w:szCs w:val="20"/>
              </w:rPr>
              <w:t xml:space="preserve">(12 x 20 </w:t>
            </w:r>
            <w:proofErr w:type="spellStart"/>
            <w:r w:rsidRPr="00910DDD">
              <w:rPr>
                <w:color w:val="1F497D" w:themeColor="text2"/>
                <w:sz w:val="20"/>
                <w:szCs w:val="20"/>
              </w:rPr>
              <w:t>dots</w:t>
            </w:r>
            <w:proofErr w:type="spellEnd"/>
            <w:r w:rsidRPr="00910DDD">
              <w:rPr>
                <w:color w:val="1F497D" w:themeColor="text2"/>
                <w:sz w:val="20"/>
                <w:szCs w:val="20"/>
              </w:rPr>
              <w:t>)</w:t>
            </w:r>
          </w:p>
        </w:tc>
      </w:tr>
      <w:tr w:rsidR="00177274" w:rsidTr="00910DDD">
        <w:tc>
          <w:tcPr>
            <w:cnfStyle w:val="001000000000"/>
            <w:tcW w:w="812" w:type="dxa"/>
          </w:tcPr>
          <w:p w:rsidR="00177274" w:rsidRDefault="00910DDD" w:rsidP="00177274">
            <w:pPr>
              <w:pStyle w:val="PargrafodaLista"/>
              <w:ind w:left="0"/>
              <w:jc w:val="center"/>
              <w:rPr>
                <w:color w:val="1F497D" w:themeColor="text2"/>
              </w:rPr>
            </w:pPr>
            <w:proofErr w:type="gramStart"/>
            <w:r>
              <w:rPr>
                <w:color w:val="1F497D" w:themeColor="text2"/>
              </w:rPr>
              <w:t>2</w:t>
            </w:r>
            <w:proofErr w:type="gramEnd"/>
          </w:p>
        </w:tc>
        <w:tc>
          <w:tcPr>
            <w:tcW w:w="2268" w:type="dxa"/>
          </w:tcPr>
          <w:p w:rsidR="00910DDD" w:rsidRPr="00F135FF" w:rsidRDefault="00910DDD" w:rsidP="00F135FF">
            <w:pPr>
              <w:pStyle w:val="PargrafodaLista"/>
              <w:ind w:left="0"/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16.9 </w:t>
            </w:r>
            <w:proofErr w:type="spellStart"/>
            <w:proofErr w:type="gramStart"/>
            <w:r w:rsidRPr="00F135FF">
              <w:rPr>
                <w:color w:val="1F497D" w:themeColor="text2"/>
                <w:sz w:val="20"/>
                <w:szCs w:val="20"/>
              </w:rPr>
              <w:t>cpi</w:t>
            </w:r>
            <w:proofErr w:type="spellEnd"/>
            <w:proofErr w:type="gramEnd"/>
            <w:r w:rsidRPr="00F135FF">
              <w:rPr>
                <w:color w:val="1F497D" w:themeColor="text2"/>
                <w:sz w:val="20"/>
                <w:szCs w:val="20"/>
              </w:rPr>
              <w:t xml:space="preserve">, 7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pts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,</w:t>
            </w:r>
          </w:p>
          <w:p w:rsidR="00177274" w:rsidRPr="00F135FF" w:rsidRDefault="00910DDD" w:rsidP="00F135FF">
            <w:pPr>
              <w:pStyle w:val="PargrafodaLista"/>
              <w:ind w:left="0"/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(10 x 16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dots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10DDD" w:rsidRPr="00F135FF" w:rsidRDefault="00910DDD" w:rsidP="00F135FF">
            <w:pPr>
              <w:pStyle w:val="PargrafodaLista"/>
              <w:ind w:left="0"/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18.75 </w:t>
            </w:r>
            <w:proofErr w:type="spellStart"/>
            <w:proofErr w:type="gramStart"/>
            <w:r w:rsidRPr="00F135FF">
              <w:rPr>
                <w:color w:val="1F497D" w:themeColor="text2"/>
                <w:sz w:val="20"/>
                <w:szCs w:val="20"/>
              </w:rPr>
              <w:t>cpi</w:t>
            </w:r>
            <w:proofErr w:type="spellEnd"/>
            <w:proofErr w:type="gramEnd"/>
            <w:r w:rsidRPr="00F135FF">
              <w:rPr>
                <w:color w:val="1F497D" w:themeColor="text2"/>
                <w:sz w:val="20"/>
                <w:szCs w:val="20"/>
              </w:rPr>
              <w:t xml:space="preserve">, 6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pts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,</w:t>
            </w:r>
          </w:p>
          <w:p w:rsidR="00177274" w:rsidRPr="00F135FF" w:rsidRDefault="00910DDD" w:rsidP="00F135FF">
            <w:pPr>
              <w:pStyle w:val="PargrafodaLista"/>
              <w:ind w:left="0"/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(16 x 28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dots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)</w:t>
            </w:r>
          </w:p>
        </w:tc>
      </w:tr>
      <w:tr w:rsidR="00177274" w:rsidTr="00910DDD">
        <w:trPr>
          <w:cnfStyle w:val="000000100000"/>
        </w:trPr>
        <w:tc>
          <w:tcPr>
            <w:cnfStyle w:val="001000000000"/>
            <w:tcW w:w="812" w:type="dxa"/>
          </w:tcPr>
          <w:p w:rsidR="00177274" w:rsidRDefault="00910DDD" w:rsidP="00177274">
            <w:pPr>
              <w:pStyle w:val="PargrafodaLista"/>
              <w:ind w:left="0"/>
              <w:jc w:val="center"/>
              <w:rPr>
                <w:color w:val="1F497D" w:themeColor="text2"/>
              </w:rPr>
            </w:pPr>
            <w:proofErr w:type="gramStart"/>
            <w:r>
              <w:rPr>
                <w:color w:val="1F497D" w:themeColor="text2"/>
              </w:rPr>
              <w:t>3</w:t>
            </w:r>
            <w:proofErr w:type="gramEnd"/>
          </w:p>
        </w:tc>
        <w:tc>
          <w:tcPr>
            <w:tcW w:w="2268" w:type="dxa"/>
          </w:tcPr>
          <w:p w:rsidR="00910DDD" w:rsidRPr="00F135FF" w:rsidRDefault="00910DDD" w:rsidP="00F135FF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14.5 </w:t>
            </w:r>
            <w:proofErr w:type="spellStart"/>
            <w:proofErr w:type="gramStart"/>
            <w:r w:rsidRPr="00F135FF">
              <w:rPr>
                <w:color w:val="1F497D" w:themeColor="text2"/>
                <w:sz w:val="20"/>
                <w:szCs w:val="20"/>
              </w:rPr>
              <w:t>cpi</w:t>
            </w:r>
            <w:proofErr w:type="spellEnd"/>
            <w:proofErr w:type="gramEnd"/>
            <w:r w:rsidRPr="00F135FF">
              <w:rPr>
                <w:color w:val="1F497D" w:themeColor="text2"/>
                <w:sz w:val="20"/>
                <w:szCs w:val="20"/>
              </w:rPr>
              <w:t xml:space="preserve">, 10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pts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,</w:t>
            </w:r>
          </w:p>
          <w:p w:rsidR="00177274" w:rsidRPr="00F135FF" w:rsidRDefault="00910DDD" w:rsidP="00F135FF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(12 x 20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dots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10DDD" w:rsidRPr="00F135FF" w:rsidRDefault="00910DDD" w:rsidP="00F135FF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15 </w:t>
            </w:r>
            <w:proofErr w:type="spellStart"/>
            <w:proofErr w:type="gramStart"/>
            <w:r w:rsidRPr="00F135FF">
              <w:rPr>
                <w:color w:val="1F497D" w:themeColor="text2"/>
                <w:sz w:val="20"/>
                <w:szCs w:val="20"/>
              </w:rPr>
              <w:t>cpi</w:t>
            </w:r>
            <w:proofErr w:type="spellEnd"/>
            <w:proofErr w:type="gramEnd"/>
            <w:r w:rsidRPr="00F135FF">
              <w:rPr>
                <w:color w:val="1F497D" w:themeColor="text2"/>
                <w:sz w:val="20"/>
                <w:szCs w:val="20"/>
              </w:rPr>
              <w:t xml:space="preserve">, 8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pts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,</w:t>
            </w:r>
          </w:p>
          <w:p w:rsidR="00177274" w:rsidRPr="00F135FF" w:rsidRDefault="00910DDD" w:rsidP="00F135FF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(20 x 36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dots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)</w:t>
            </w:r>
          </w:p>
        </w:tc>
      </w:tr>
      <w:tr w:rsidR="00177274" w:rsidTr="00910DDD">
        <w:tc>
          <w:tcPr>
            <w:cnfStyle w:val="001000000000"/>
            <w:tcW w:w="812" w:type="dxa"/>
          </w:tcPr>
          <w:p w:rsidR="00177274" w:rsidRDefault="00910DDD" w:rsidP="00177274">
            <w:pPr>
              <w:pStyle w:val="PargrafodaLista"/>
              <w:ind w:left="0"/>
              <w:jc w:val="center"/>
              <w:rPr>
                <w:color w:val="1F497D" w:themeColor="text2"/>
              </w:rPr>
            </w:pPr>
            <w:proofErr w:type="gramStart"/>
            <w:r>
              <w:rPr>
                <w:color w:val="1F497D" w:themeColor="text2"/>
              </w:rPr>
              <w:t>4</w:t>
            </w:r>
            <w:proofErr w:type="gramEnd"/>
          </w:p>
        </w:tc>
        <w:tc>
          <w:tcPr>
            <w:tcW w:w="2268" w:type="dxa"/>
          </w:tcPr>
          <w:p w:rsidR="00910DDD" w:rsidRPr="00F135FF" w:rsidRDefault="00910DDD" w:rsidP="00F135FF">
            <w:pPr>
              <w:pStyle w:val="PargrafodaLista"/>
              <w:ind w:left="0"/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12.7 </w:t>
            </w:r>
            <w:proofErr w:type="spellStart"/>
            <w:proofErr w:type="gramStart"/>
            <w:r w:rsidRPr="00F135FF">
              <w:rPr>
                <w:color w:val="1F497D" w:themeColor="text2"/>
                <w:sz w:val="20"/>
                <w:szCs w:val="20"/>
              </w:rPr>
              <w:t>cpi</w:t>
            </w:r>
            <w:proofErr w:type="spellEnd"/>
            <w:proofErr w:type="gramEnd"/>
            <w:r w:rsidRPr="00F135FF">
              <w:rPr>
                <w:color w:val="1F497D" w:themeColor="text2"/>
                <w:sz w:val="20"/>
                <w:szCs w:val="20"/>
              </w:rPr>
              <w:t xml:space="preserve">, 12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pts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,</w:t>
            </w:r>
          </w:p>
          <w:p w:rsidR="00177274" w:rsidRPr="00F135FF" w:rsidRDefault="00910DDD" w:rsidP="00F135FF">
            <w:pPr>
              <w:pStyle w:val="PargrafodaLista"/>
              <w:ind w:left="0"/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(14 x 24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dots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10DDD" w:rsidRPr="00F135FF" w:rsidRDefault="00910DDD" w:rsidP="00F135FF">
            <w:pPr>
              <w:pStyle w:val="PargrafodaLista"/>
              <w:ind w:left="0"/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12.5 </w:t>
            </w:r>
            <w:proofErr w:type="spellStart"/>
            <w:proofErr w:type="gramStart"/>
            <w:r w:rsidRPr="00F135FF">
              <w:rPr>
                <w:color w:val="1F497D" w:themeColor="text2"/>
                <w:sz w:val="20"/>
                <w:szCs w:val="20"/>
              </w:rPr>
              <w:t>cpi</w:t>
            </w:r>
            <w:proofErr w:type="spellEnd"/>
            <w:proofErr w:type="gramEnd"/>
            <w:r w:rsidRPr="00F135FF">
              <w:rPr>
                <w:color w:val="1F497D" w:themeColor="text2"/>
                <w:sz w:val="20"/>
                <w:szCs w:val="20"/>
              </w:rPr>
              <w:t xml:space="preserve">, 10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pts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,</w:t>
            </w:r>
          </w:p>
          <w:p w:rsidR="00177274" w:rsidRPr="00F135FF" w:rsidRDefault="00910DDD" w:rsidP="00F135FF">
            <w:pPr>
              <w:pStyle w:val="PargrafodaLista"/>
              <w:ind w:left="0"/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(24 x 44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dots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)</w:t>
            </w:r>
          </w:p>
        </w:tc>
      </w:tr>
      <w:tr w:rsidR="00177274" w:rsidTr="00910DDD">
        <w:trPr>
          <w:cnfStyle w:val="000000100000"/>
        </w:trPr>
        <w:tc>
          <w:tcPr>
            <w:cnfStyle w:val="001000000000"/>
            <w:tcW w:w="812" w:type="dxa"/>
          </w:tcPr>
          <w:p w:rsidR="00177274" w:rsidRDefault="00910DDD" w:rsidP="00177274">
            <w:pPr>
              <w:pStyle w:val="PargrafodaLista"/>
              <w:ind w:left="0"/>
              <w:jc w:val="center"/>
              <w:rPr>
                <w:color w:val="1F497D" w:themeColor="text2"/>
              </w:rPr>
            </w:pPr>
            <w:proofErr w:type="gramStart"/>
            <w:r>
              <w:rPr>
                <w:color w:val="1F497D" w:themeColor="text2"/>
              </w:rPr>
              <w:t>5</w:t>
            </w:r>
            <w:proofErr w:type="gramEnd"/>
          </w:p>
        </w:tc>
        <w:tc>
          <w:tcPr>
            <w:tcW w:w="2268" w:type="dxa"/>
          </w:tcPr>
          <w:p w:rsidR="00910DDD" w:rsidRPr="00F135FF" w:rsidRDefault="00910DDD" w:rsidP="00F135FF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5.6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cpi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, 24 pts,</w:t>
            </w:r>
          </w:p>
          <w:p w:rsidR="00177274" w:rsidRPr="00F135FF" w:rsidRDefault="00910DDD" w:rsidP="00F135FF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(32 x 48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dots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10DDD" w:rsidRPr="00F135FF" w:rsidRDefault="00910DDD" w:rsidP="00F135FF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6.25 </w:t>
            </w:r>
            <w:proofErr w:type="spellStart"/>
            <w:proofErr w:type="gramStart"/>
            <w:r w:rsidRPr="00F135FF">
              <w:rPr>
                <w:color w:val="1F497D" w:themeColor="text2"/>
                <w:sz w:val="20"/>
                <w:szCs w:val="20"/>
              </w:rPr>
              <w:t>cpi</w:t>
            </w:r>
            <w:proofErr w:type="spellEnd"/>
            <w:proofErr w:type="gramEnd"/>
            <w:r w:rsidRPr="00F135FF">
              <w:rPr>
                <w:color w:val="1F497D" w:themeColor="text2"/>
                <w:sz w:val="20"/>
                <w:szCs w:val="20"/>
              </w:rPr>
              <w:t xml:space="preserve">, 21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pts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,</w:t>
            </w:r>
          </w:p>
          <w:p w:rsidR="00177274" w:rsidRPr="00F135FF" w:rsidRDefault="00910DDD" w:rsidP="00F135FF">
            <w:pPr>
              <w:pStyle w:val="PargrafodaLista"/>
              <w:ind w:left="0"/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  <w:r w:rsidRPr="00F135FF">
              <w:rPr>
                <w:color w:val="1F497D" w:themeColor="text2"/>
                <w:sz w:val="20"/>
                <w:szCs w:val="20"/>
              </w:rPr>
              <w:t xml:space="preserve">(48 x 80 </w:t>
            </w:r>
            <w:proofErr w:type="spellStart"/>
            <w:r w:rsidRPr="00F135FF">
              <w:rPr>
                <w:color w:val="1F497D" w:themeColor="text2"/>
                <w:sz w:val="20"/>
                <w:szCs w:val="20"/>
              </w:rPr>
              <w:t>dots</w:t>
            </w:r>
            <w:proofErr w:type="spellEnd"/>
            <w:r w:rsidRPr="00F135FF">
              <w:rPr>
                <w:color w:val="1F497D" w:themeColor="text2"/>
                <w:sz w:val="20"/>
                <w:szCs w:val="20"/>
              </w:rPr>
              <w:t>)</w:t>
            </w:r>
          </w:p>
        </w:tc>
      </w:tr>
    </w:tbl>
    <w:p w:rsidR="006837AA" w:rsidRPr="004B7480" w:rsidRDefault="006837AA" w:rsidP="00C91C6B">
      <w:pPr>
        <w:pStyle w:val="PargrafodaLista"/>
        <w:spacing w:after="0"/>
        <w:ind w:left="360"/>
        <w:rPr>
          <w:color w:val="1F497D" w:themeColor="text2"/>
        </w:rPr>
      </w:pPr>
    </w:p>
    <w:p w:rsidR="00B6347B" w:rsidRDefault="00B6347B" w:rsidP="00B6347B">
      <w:pPr>
        <w:pStyle w:val="PargrafodaLista"/>
        <w:spacing w:after="0"/>
        <w:ind w:left="360"/>
        <w:rPr>
          <w:i/>
          <w:color w:val="1F497D" w:themeColor="text2"/>
        </w:rPr>
      </w:pPr>
      <w:r w:rsidRPr="00C91C6B">
        <w:rPr>
          <w:b/>
          <w:color w:val="FF0000"/>
        </w:rPr>
        <w:t>P</w:t>
      </w:r>
      <w:r w:rsidRPr="00B6347B">
        <w:rPr>
          <w:b/>
          <w:color w:val="FF0000"/>
        </w:rPr>
        <w:t>⁵</w:t>
      </w:r>
      <w:r>
        <w:rPr>
          <w:b/>
          <w:color w:val="FF0000"/>
        </w:rPr>
        <w:t xml:space="preserve"> </w:t>
      </w:r>
      <w:r>
        <w:rPr>
          <w:i/>
          <w:color w:val="1F497D" w:themeColor="text2"/>
        </w:rPr>
        <w:t xml:space="preserve">= </w:t>
      </w:r>
      <w:r w:rsidR="00461F2F">
        <w:rPr>
          <w:i/>
          <w:color w:val="1F497D" w:themeColor="text2"/>
        </w:rPr>
        <w:t>Multiplicador Horizontal, expande o texto horizontalmente. Valores: 1, 2</w:t>
      </w:r>
      <w:r w:rsidR="00932C9F">
        <w:rPr>
          <w:i/>
          <w:color w:val="1F497D" w:themeColor="text2"/>
        </w:rPr>
        <w:t>, 3, 4, 5, 6, 7 e 8;</w:t>
      </w:r>
    </w:p>
    <w:p w:rsidR="00BF0521" w:rsidRDefault="00BF0521" w:rsidP="00FB52C8">
      <w:pPr>
        <w:spacing w:after="0"/>
        <w:ind w:left="360"/>
        <w:rPr>
          <w:color w:val="1F497D" w:themeColor="text2"/>
        </w:rPr>
      </w:pPr>
    </w:p>
    <w:p w:rsidR="00461F2F" w:rsidRDefault="00461F2F" w:rsidP="00461F2F">
      <w:pPr>
        <w:pStyle w:val="PargrafodaLista"/>
        <w:spacing w:after="0"/>
        <w:ind w:left="360"/>
        <w:rPr>
          <w:i/>
          <w:color w:val="1F497D" w:themeColor="text2"/>
        </w:rPr>
      </w:pPr>
      <w:r w:rsidRPr="00C91C6B">
        <w:rPr>
          <w:b/>
          <w:color w:val="FF0000"/>
        </w:rPr>
        <w:t>P</w:t>
      </w:r>
      <w:r w:rsidRPr="00461F2F">
        <w:rPr>
          <w:b/>
          <w:color w:val="FF0000"/>
        </w:rPr>
        <w:t>⁶</w:t>
      </w:r>
      <w:r>
        <w:rPr>
          <w:b/>
          <w:color w:val="FF0000"/>
        </w:rPr>
        <w:t xml:space="preserve"> </w:t>
      </w:r>
      <w:r>
        <w:rPr>
          <w:i/>
          <w:color w:val="1F497D" w:themeColor="text2"/>
        </w:rPr>
        <w:t>= Multiplicador Vertical, expande o texto verticalmente. Valores: 1, 2</w:t>
      </w:r>
      <w:r w:rsidR="00932C9F">
        <w:rPr>
          <w:i/>
          <w:color w:val="1F497D" w:themeColor="text2"/>
        </w:rPr>
        <w:t>, 3, 4, 5, 6, 7 e 8;</w:t>
      </w:r>
    </w:p>
    <w:p w:rsidR="00461F2F" w:rsidRDefault="00461F2F" w:rsidP="00FB52C8">
      <w:pPr>
        <w:spacing w:after="0"/>
        <w:ind w:left="360"/>
        <w:rPr>
          <w:color w:val="1F497D" w:themeColor="text2"/>
        </w:rPr>
      </w:pPr>
    </w:p>
    <w:p w:rsidR="00461F2F" w:rsidRDefault="00461F2F" w:rsidP="00461F2F">
      <w:pPr>
        <w:pStyle w:val="PargrafodaLista"/>
        <w:spacing w:after="0"/>
        <w:ind w:left="360"/>
        <w:rPr>
          <w:i/>
          <w:color w:val="1F497D" w:themeColor="text2"/>
        </w:rPr>
      </w:pPr>
      <w:r w:rsidRPr="00C91C6B">
        <w:rPr>
          <w:b/>
          <w:color w:val="FF0000"/>
        </w:rPr>
        <w:t>P</w:t>
      </w:r>
      <w:r w:rsidRPr="00461F2F">
        <w:rPr>
          <w:b/>
          <w:color w:val="FF0000"/>
        </w:rPr>
        <w:t>⁷</w:t>
      </w:r>
      <w:r>
        <w:rPr>
          <w:b/>
          <w:color w:val="FF0000"/>
        </w:rPr>
        <w:t xml:space="preserve"> </w:t>
      </w:r>
      <w:r>
        <w:rPr>
          <w:i/>
          <w:color w:val="1F497D" w:themeColor="text2"/>
        </w:rPr>
        <w:t xml:space="preserve">= Orientação da página, o texto será impresso no ângulo de 180° (inverso). Valores: </w:t>
      </w:r>
      <w:r w:rsidRPr="00461F2F">
        <w:rPr>
          <w:b/>
          <w:i/>
          <w:color w:val="FF0000"/>
        </w:rPr>
        <w:t>N</w:t>
      </w:r>
      <w:r>
        <w:rPr>
          <w:b/>
          <w:i/>
          <w:color w:val="FF0000"/>
        </w:rPr>
        <w:t xml:space="preserve"> </w:t>
      </w:r>
      <w:r w:rsidRPr="00461F2F">
        <w:rPr>
          <w:i/>
          <w:color w:val="1F497D" w:themeColor="text2"/>
        </w:rPr>
        <w:t>para normal ou</w:t>
      </w:r>
      <w:r>
        <w:rPr>
          <w:i/>
          <w:color w:val="FF0000"/>
        </w:rPr>
        <w:t xml:space="preserve"> </w:t>
      </w:r>
      <w:r>
        <w:rPr>
          <w:b/>
          <w:i/>
          <w:color w:val="FF0000"/>
        </w:rPr>
        <w:t>R</w:t>
      </w:r>
      <w:r>
        <w:rPr>
          <w:i/>
          <w:color w:val="FF0000"/>
        </w:rPr>
        <w:t xml:space="preserve"> </w:t>
      </w:r>
      <w:r w:rsidRPr="00461F2F">
        <w:rPr>
          <w:i/>
          <w:color w:val="1F497D" w:themeColor="text2"/>
        </w:rPr>
        <w:t>para inverso</w:t>
      </w:r>
      <w:r w:rsidR="00932C9F">
        <w:rPr>
          <w:i/>
          <w:color w:val="1F497D" w:themeColor="text2"/>
        </w:rPr>
        <w:t>;</w:t>
      </w:r>
    </w:p>
    <w:p w:rsidR="009825E8" w:rsidRPr="004B7480" w:rsidRDefault="009825E8" w:rsidP="00FB52C8">
      <w:pPr>
        <w:spacing w:after="0"/>
        <w:ind w:left="360"/>
        <w:rPr>
          <w:color w:val="1F497D" w:themeColor="text2"/>
        </w:rPr>
      </w:pPr>
    </w:p>
    <w:p w:rsidR="00932C9F" w:rsidRDefault="00932C9F" w:rsidP="00932C9F">
      <w:pPr>
        <w:pStyle w:val="PargrafodaLista"/>
        <w:numPr>
          <w:ilvl w:val="0"/>
          <w:numId w:val="4"/>
        </w:numPr>
        <w:spacing w:after="0"/>
        <w:rPr>
          <w:i/>
          <w:color w:val="1F497D" w:themeColor="text2"/>
        </w:rPr>
      </w:pPr>
      <w:r>
        <w:rPr>
          <w:i/>
          <w:color w:val="1F497D" w:themeColor="text2"/>
        </w:rPr>
        <w:t>P</w:t>
      </w:r>
    </w:p>
    <w:p w:rsidR="00932C9F" w:rsidRDefault="00932C9F" w:rsidP="00932C9F">
      <w:pPr>
        <w:pStyle w:val="PargrafodaLista"/>
        <w:spacing w:after="0"/>
        <w:ind w:left="360"/>
        <w:rPr>
          <w:i/>
          <w:color w:val="1F497D" w:themeColor="text2"/>
        </w:rPr>
      </w:pPr>
      <w:r>
        <w:rPr>
          <w:i/>
          <w:color w:val="1F497D" w:themeColor="text2"/>
        </w:rPr>
        <w:t xml:space="preserve">Utilize este comando para </w:t>
      </w:r>
      <w:r w:rsidR="0011380E">
        <w:rPr>
          <w:i/>
          <w:color w:val="1F497D" w:themeColor="text2"/>
        </w:rPr>
        <w:t>imprimir o conteúdo do buffer de imagem</w:t>
      </w:r>
      <w:r w:rsidRPr="00B75DE6">
        <w:rPr>
          <w:i/>
          <w:color w:val="1F497D" w:themeColor="text2"/>
        </w:rPr>
        <w:t>.</w:t>
      </w:r>
    </w:p>
    <w:p w:rsidR="00932C9F" w:rsidRPr="00932C9F" w:rsidRDefault="00932C9F" w:rsidP="00932C9F">
      <w:pPr>
        <w:pStyle w:val="PargrafodaLista"/>
        <w:spacing w:after="0"/>
        <w:ind w:left="360"/>
        <w:rPr>
          <w:color w:val="1F497D" w:themeColor="text2"/>
        </w:rPr>
      </w:pPr>
      <w:r>
        <w:rPr>
          <w:color w:val="1F497D" w:themeColor="text2"/>
          <w:u w:val="single"/>
        </w:rPr>
        <w:t>Sintaxe</w:t>
      </w:r>
      <w:r w:rsidRPr="00932C9F">
        <w:rPr>
          <w:color w:val="1F497D" w:themeColor="text2"/>
          <w:u w:val="single"/>
        </w:rPr>
        <w:t>:</w:t>
      </w:r>
    </w:p>
    <w:p w:rsidR="00932C9F" w:rsidRPr="00932C9F" w:rsidRDefault="00932C9F" w:rsidP="00932C9F">
      <w:pPr>
        <w:pStyle w:val="PargrafodaLista"/>
        <w:spacing w:after="0"/>
        <w:ind w:left="360"/>
        <w:rPr>
          <w:color w:val="FF0000"/>
        </w:rPr>
      </w:pPr>
      <w:r>
        <w:rPr>
          <w:color w:val="FF0000"/>
        </w:rPr>
        <w:t>P</w:t>
      </w:r>
      <w:r w:rsidRPr="00932C9F">
        <w:rPr>
          <w:color w:val="FF0000"/>
        </w:rPr>
        <w:t>p¹</w:t>
      </w:r>
    </w:p>
    <w:p w:rsidR="00932C9F" w:rsidRPr="004B7480" w:rsidRDefault="00932C9F" w:rsidP="00932C9F">
      <w:pPr>
        <w:pStyle w:val="PargrafodaLista"/>
        <w:spacing w:after="0"/>
        <w:ind w:left="360"/>
        <w:rPr>
          <w:color w:val="1F497D" w:themeColor="text2"/>
        </w:rPr>
      </w:pPr>
      <w:r>
        <w:rPr>
          <w:color w:val="1F497D" w:themeColor="text2"/>
          <w:u w:val="single"/>
        </w:rPr>
        <w:t>Parâmetros</w:t>
      </w:r>
      <w:r w:rsidRPr="00984DE8">
        <w:rPr>
          <w:color w:val="1F497D" w:themeColor="text2"/>
          <w:u w:val="single"/>
        </w:rPr>
        <w:t>:</w:t>
      </w:r>
      <w:r>
        <w:rPr>
          <w:color w:val="1F497D" w:themeColor="text2"/>
        </w:rPr>
        <w:t xml:space="preserve"> </w:t>
      </w:r>
    </w:p>
    <w:p w:rsidR="00BF0521" w:rsidRDefault="00932C9F" w:rsidP="00932C9F">
      <w:pPr>
        <w:spacing w:after="0"/>
        <w:rPr>
          <w:i/>
          <w:color w:val="1F497D" w:themeColor="text2"/>
        </w:rPr>
      </w:pPr>
      <w:r w:rsidRPr="00C91C6B">
        <w:rPr>
          <w:b/>
          <w:color w:val="FF0000"/>
        </w:rPr>
        <w:t>P¹</w:t>
      </w:r>
      <w:r>
        <w:rPr>
          <w:b/>
          <w:color w:val="FF0000"/>
        </w:rPr>
        <w:t xml:space="preserve"> </w:t>
      </w:r>
      <w:r w:rsidRPr="004171B4">
        <w:rPr>
          <w:i/>
          <w:color w:val="1F497D" w:themeColor="text2"/>
        </w:rPr>
        <w:t xml:space="preserve">= </w:t>
      </w:r>
      <w:r>
        <w:rPr>
          <w:i/>
          <w:color w:val="1F497D" w:themeColor="text2"/>
        </w:rPr>
        <w:t xml:space="preserve">Quantidade de </w:t>
      </w:r>
      <w:r w:rsidR="0011380E">
        <w:rPr>
          <w:i/>
          <w:color w:val="1F497D" w:themeColor="text2"/>
        </w:rPr>
        <w:t>etiquetas</w:t>
      </w:r>
      <w:r>
        <w:rPr>
          <w:i/>
          <w:color w:val="1F497D" w:themeColor="text2"/>
        </w:rPr>
        <w:t xml:space="preserve"> a serem impressas</w:t>
      </w:r>
      <w:r w:rsidR="0011380E">
        <w:rPr>
          <w:i/>
          <w:color w:val="1F497D" w:themeColor="text2"/>
        </w:rPr>
        <w:t xml:space="preserve">. Valores: 1 </w:t>
      </w:r>
      <w:r w:rsidR="00115933">
        <w:rPr>
          <w:i/>
          <w:color w:val="1F497D" w:themeColor="text2"/>
        </w:rPr>
        <w:t>a</w:t>
      </w:r>
      <w:r w:rsidR="0011380E">
        <w:rPr>
          <w:i/>
          <w:color w:val="1F497D" w:themeColor="text2"/>
        </w:rPr>
        <w:t xml:space="preserve"> 65535;</w:t>
      </w:r>
    </w:p>
    <w:p w:rsidR="0011380E" w:rsidRPr="004B7480" w:rsidRDefault="0011380E" w:rsidP="00932C9F">
      <w:pPr>
        <w:spacing w:after="0"/>
        <w:rPr>
          <w:color w:val="1F497D" w:themeColor="text2"/>
        </w:rPr>
      </w:pPr>
    </w:p>
    <w:p w:rsidR="00BF0521" w:rsidRPr="004B7480" w:rsidRDefault="00BF0521" w:rsidP="002F495B">
      <w:pPr>
        <w:spacing w:after="0"/>
        <w:rPr>
          <w:color w:val="1F497D" w:themeColor="text2"/>
        </w:rPr>
      </w:pPr>
    </w:p>
    <w:p w:rsidR="00BF0521" w:rsidRPr="004B7480" w:rsidRDefault="00BF0521" w:rsidP="002F495B">
      <w:pPr>
        <w:spacing w:after="0"/>
        <w:rPr>
          <w:color w:val="1F497D" w:themeColor="text2"/>
        </w:rPr>
      </w:pPr>
    </w:p>
    <w:p w:rsidR="00BF0521" w:rsidRPr="004B7480" w:rsidRDefault="00BF0521" w:rsidP="002F495B">
      <w:pPr>
        <w:spacing w:after="0"/>
        <w:rPr>
          <w:color w:val="1F497D" w:themeColor="text2"/>
        </w:rPr>
      </w:pPr>
    </w:p>
    <w:p w:rsidR="00BF0521" w:rsidRPr="004B7480" w:rsidRDefault="00BF0521" w:rsidP="002F495B">
      <w:pPr>
        <w:spacing w:after="0"/>
        <w:rPr>
          <w:color w:val="1F497D" w:themeColor="text2"/>
        </w:rPr>
      </w:pPr>
    </w:p>
    <w:sectPr w:rsidR="00BF0521" w:rsidRPr="004B7480" w:rsidSect="00EC57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E7" w:rsidRDefault="00966AE7" w:rsidP="00596B72">
      <w:pPr>
        <w:spacing w:after="0" w:line="240" w:lineRule="auto"/>
      </w:pPr>
      <w:r>
        <w:separator/>
      </w:r>
    </w:p>
  </w:endnote>
  <w:endnote w:type="continuationSeparator" w:id="0">
    <w:p w:rsidR="00966AE7" w:rsidRDefault="00966AE7" w:rsidP="0059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E7" w:rsidRDefault="00966AE7" w:rsidP="00596B72">
      <w:pPr>
        <w:spacing w:after="0" w:line="240" w:lineRule="auto"/>
      </w:pPr>
      <w:r>
        <w:separator/>
      </w:r>
    </w:p>
  </w:footnote>
  <w:footnote w:type="continuationSeparator" w:id="0">
    <w:p w:rsidR="00966AE7" w:rsidRDefault="00966AE7" w:rsidP="0059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72" w:rsidRDefault="00596B72" w:rsidP="007C6ECA">
    <w:pPr>
      <w:pStyle w:val="Cabealho"/>
    </w:pPr>
    <w:r>
      <w:rPr>
        <w:noProof/>
        <w:lang w:eastAsia="pt-BR"/>
      </w:rPr>
      <w:drawing>
        <wp:inline distT="0" distB="0" distL="0" distR="0">
          <wp:extent cx="833755" cy="234315"/>
          <wp:effectExtent l="0" t="0" r="4445" b="0"/>
          <wp:docPr id="1" name="Imagem 1" descr="C:\Users\knunes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unes\Download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234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6CA1">
      <w:t xml:space="preserve"> </w:t>
    </w:r>
    <w:r w:rsidR="004C6CA1" w:rsidRPr="004C6CA1">
      <w:rPr>
        <w:sz w:val="24"/>
        <w:szCs w:val="24"/>
      </w:rPr>
      <w:t>Wiki S4SP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C84"/>
    <w:multiLevelType w:val="hybridMultilevel"/>
    <w:tmpl w:val="40BE2C3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2C78BE"/>
    <w:multiLevelType w:val="hybridMultilevel"/>
    <w:tmpl w:val="CBA620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E46E1"/>
    <w:multiLevelType w:val="hybridMultilevel"/>
    <w:tmpl w:val="8CBEDA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B97CAE"/>
    <w:multiLevelType w:val="hybridMultilevel"/>
    <w:tmpl w:val="CF826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95B"/>
    <w:rsid w:val="00015564"/>
    <w:rsid w:val="00072DB9"/>
    <w:rsid w:val="000D7D58"/>
    <w:rsid w:val="0011380E"/>
    <w:rsid w:val="00115933"/>
    <w:rsid w:val="00127BA3"/>
    <w:rsid w:val="00177274"/>
    <w:rsid w:val="001B0750"/>
    <w:rsid w:val="001B5FAA"/>
    <w:rsid w:val="00225ABF"/>
    <w:rsid w:val="0026745C"/>
    <w:rsid w:val="00286A64"/>
    <w:rsid w:val="00293C80"/>
    <w:rsid w:val="002B56B6"/>
    <w:rsid w:val="002B6324"/>
    <w:rsid w:val="002F114C"/>
    <w:rsid w:val="002F495B"/>
    <w:rsid w:val="00310756"/>
    <w:rsid w:val="00316E67"/>
    <w:rsid w:val="003B43CC"/>
    <w:rsid w:val="003D4E9C"/>
    <w:rsid w:val="003F676F"/>
    <w:rsid w:val="004171B4"/>
    <w:rsid w:val="00461F2F"/>
    <w:rsid w:val="004737D9"/>
    <w:rsid w:val="004B7480"/>
    <w:rsid w:val="004C6CA1"/>
    <w:rsid w:val="004F6403"/>
    <w:rsid w:val="00571EAE"/>
    <w:rsid w:val="005754AB"/>
    <w:rsid w:val="00596B72"/>
    <w:rsid w:val="005B5969"/>
    <w:rsid w:val="005F1D83"/>
    <w:rsid w:val="00640292"/>
    <w:rsid w:val="006837AA"/>
    <w:rsid w:val="00685CD3"/>
    <w:rsid w:val="006E6EEC"/>
    <w:rsid w:val="006F6D7B"/>
    <w:rsid w:val="007953F4"/>
    <w:rsid w:val="007965EC"/>
    <w:rsid w:val="007C6ECA"/>
    <w:rsid w:val="007D745C"/>
    <w:rsid w:val="007F2BBD"/>
    <w:rsid w:val="00811BEF"/>
    <w:rsid w:val="00833FFD"/>
    <w:rsid w:val="008515E4"/>
    <w:rsid w:val="00860530"/>
    <w:rsid w:val="00862334"/>
    <w:rsid w:val="008A0F9E"/>
    <w:rsid w:val="008C39D5"/>
    <w:rsid w:val="008D7CA7"/>
    <w:rsid w:val="00902496"/>
    <w:rsid w:val="00910DDD"/>
    <w:rsid w:val="00924311"/>
    <w:rsid w:val="00932C9F"/>
    <w:rsid w:val="00966AE7"/>
    <w:rsid w:val="009825E8"/>
    <w:rsid w:val="00984DE8"/>
    <w:rsid w:val="00A904C7"/>
    <w:rsid w:val="00AB6160"/>
    <w:rsid w:val="00AC377A"/>
    <w:rsid w:val="00AC5DC5"/>
    <w:rsid w:val="00B02A61"/>
    <w:rsid w:val="00B156A2"/>
    <w:rsid w:val="00B41AC1"/>
    <w:rsid w:val="00B60CBE"/>
    <w:rsid w:val="00B6347B"/>
    <w:rsid w:val="00B65061"/>
    <w:rsid w:val="00B67B4A"/>
    <w:rsid w:val="00B75DE6"/>
    <w:rsid w:val="00BA7DFF"/>
    <w:rsid w:val="00BC39EC"/>
    <w:rsid w:val="00BF0521"/>
    <w:rsid w:val="00C91C6B"/>
    <w:rsid w:val="00CA7A8F"/>
    <w:rsid w:val="00CB4B7C"/>
    <w:rsid w:val="00D075B2"/>
    <w:rsid w:val="00D5240C"/>
    <w:rsid w:val="00D86B87"/>
    <w:rsid w:val="00D86F95"/>
    <w:rsid w:val="00D97E67"/>
    <w:rsid w:val="00DB3FD0"/>
    <w:rsid w:val="00DE07FB"/>
    <w:rsid w:val="00DF28E0"/>
    <w:rsid w:val="00E102FB"/>
    <w:rsid w:val="00E7363F"/>
    <w:rsid w:val="00E763EA"/>
    <w:rsid w:val="00EC57A8"/>
    <w:rsid w:val="00F135FF"/>
    <w:rsid w:val="00F5334D"/>
    <w:rsid w:val="00F9066E"/>
    <w:rsid w:val="00FB52C8"/>
    <w:rsid w:val="00FD3B96"/>
    <w:rsid w:val="00FD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95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96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6B72"/>
  </w:style>
  <w:style w:type="paragraph" w:styleId="Rodap">
    <w:name w:val="footer"/>
    <w:basedOn w:val="Normal"/>
    <w:link w:val="RodapChar"/>
    <w:uiPriority w:val="99"/>
    <w:semiHidden/>
    <w:unhideWhenUsed/>
    <w:rsid w:val="00596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6B72"/>
  </w:style>
  <w:style w:type="paragraph" w:styleId="PargrafodaLista">
    <w:name w:val="List Paragraph"/>
    <w:basedOn w:val="Normal"/>
    <w:uiPriority w:val="34"/>
    <w:qFormat/>
    <w:rsid w:val="008515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07F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B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">
    <w:name w:val="Light Shading Accent 1"/>
    <w:basedOn w:val="Tabelanormal"/>
    <w:uiPriority w:val="60"/>
    <w:rsid w:val="004B74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BEC1E-8F71-4151-8BB5-C58FA8C7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knunes</dc:creator>
  <cp:lastModifiedBy>knunes</cp:lastModifiedBy>
  <cp:revision>11</cp:revision>
  <cp:lastPrinted>2015-03-25T14:21:00Z</cp:lastPrinted>
  <dcterms:created xsi:type="dcterms:W3CDTF">2015-03-25T14:07:00Z</dcterms:created>
  <dcterms:modified xsi:type="dcterms:W3CDTF">2015-03-25T14:22:00Z</dcterms:modified>
</cp:coreProperties>
</file>